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1843"/>
        <w:gridCol w:w="3402"/>
        <w:gridCol w:w="6662"/>
        <w:gridCol w:w="2552"/>
      </w:tblGrid>
      <w:tr w:rsidR="00735513" w:rsidRPr="00735513" w:rsidTr="00382827">
        <w:trPr>
          <w:cantSplit/>
          <w:trHeight w:val="20"/>
          <w:tblHeader/>
        </w:trPr>
        <w:tc>
          <w:tcPr>
            <w:tcW w:w="582" w:type="dxa"/>
            <w:shd w:val="clear" w:color="000000" w:fill="FFFFFF"/>
            <w:hideMark/>
          </w:tcPr>
          <w:p w:rsidR="00735513" w:rsidRPr="00F90675" w:rsidRDefault="00382827" w:rsidP="00F9067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382827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382827">
              <w:rPr>
                <w:bCs/>
                <w:sz w:val="22"/>
                <w:szCs w:val="22"/>
              </w:rPr>
              <w:t>п</w:t>
            </w:r>
            <w:proofErr w:type="gramEnd"/>
            <w:r w:rsidRPr="00382827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843" w:type="dxa"/>
            <w:shd w:val="clear" w:color="000000" w:fill="FFFFFF"/>
            <w:hideMark/>
          </w:tcPr>
          <w:p w:rsidR="00735513" w:rsidRPr="00F90675" w:rsidRDefault="00382827" w:rsidP="00F9067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382827">
              <w:rPr>
                <w:bCs/>
                <w:sz w:val="22"/>
                <w:szCs w:val="22"/>
              </w:rPr>
              <w:t>Срок представления   (не позднее)</w:t>
            </w:r>
          </w:p>
        </w:tc>
        <w:tc>
          <w:tcPr>
            <w:tcW w:w="3402" w:type="dxa"/>
            <w:shd w:val="clear" w:color="000000" w:fill="FFFFFF"/>
            <w:hideMark/>
          </w:tcPr>
          <w:p w:rsidR="00735513" w:rsidRPr="00F90675" w:rsidRDefault="00382827" w:rsidP="00F9067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382827">
              <w:rPr>
                <w:bCs/>
                <w:sz w:val="22"/>
                <w:szCs w:val="22"/>
              </w:rPr>
              <w:t>Ответственный  исполнитель</w:t>
            </w:r>
          </w:p>
        </w:tc>
        <w:tc>
          <w:tcPr>
            <w:tcW w:w="6662" w:type="dxa"/>
            <w:shd w:val="clear" w:color="000000" w:fill="FFFFFF"/>
            <w:hideMark/>
          </w:tcPr>
          <w:p w:rsidR="00735513" w:rsidRPr="00F90675" w:rsidRDefault="00382827" w:rsidP="00F9067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382827">
              <w:rPr>
                <w:bCs/>
                <w:sz w:val="22"/>
                <w:szCs w:val="22"/>
              </w:rPr>
              <w:t>Материалы и документы</w:t>
            </w:r>
          </w:p>
        </w:tc>
        <w:tc>
          <w:tcPr>
            <w:tcW w:w="2552" w:type="dxa"/>
            <w:shd w:val="clear" w:color="000000" w:fill="FFFFFF"/>
            <w:hideMark/>
          </w:tcPr>
          <w:p w:rsidR="00735513" w:rsidRPr="00F90675" w:rsidRDefault="00382827" w:rsidP="00F9067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382827">
              <w:rPr>
                <w:bCs/>
                <w:sz w:val="22"/>
                <w:szCs w:val="22"/>
              </w:rPr>
              <w:t>Куда представляется</w:t>
            </w:r>
          </w:p>
        </w:tc>
      </w:tr>
      <w:tr w:rsidR="00D576EA" w:rsidRPr="00D576EA" w:rsidTr="00D576EA">
        <w:trPr>
          <w:cantSplit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6EA" w:rsidRPr="00D576EA" w:rsidRDefault="00D576EA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6EA" w:rsidRPr="00D576EA" w:rsidRDefault="00DC5EAF" w:rsidP="002E45C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E45C7">
              <w:rPr>
                <w:sz w:val="22"/>
                <w:szCs w:val="22"/>
              </w:rPr>
              <w:t>6</w:t>
            </w:r>
            <w:r w:rsidR="00D576EA" w:rsidRPr="00D576EA">
              <w:rPr>
                <w:sz w:val="22"/>
                <w:szCs w:val="22"/>
              </w:rPr>
              <w:t>.06.202</w:t>
            </w:r>
            <w:r w:rsidR="002E45C7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6EA" w:rsidRPr="00D576EA" w:rsidRDefault="00D576EA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Финансовое управление администрации Брянского рай</w:t>
            </w:r>
            <w:bookmarkStart w:id="0" w:name="_GoBack"/>
            <w:bookmarkEnd w:id="0"/>
            <w:r w:rsidRPr="00D576EA">
              <w:rPr>
                <w:sz w:val="22"/>
                <w:szCs w:val="22"/>
              </w:rPr>
              <w:t>она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6EA" w:rsidRPr="00D576EA" w:rsidRDefault="007703FE" w:rsidP="001049B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Показатели</w:t>
            </w:r>
            <w:r w:rsidR="004866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прогноза социально</w:t>
            </w:r>
            <w:r w:rsidR="001049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экономического развития: </w:t>
            </w:r>
            <w:r w:rsidR="004866BC">
              <w:rPr>
                <w:sz w:val="22"/>
                <w:szCs w:val="22"/>
              </w:rPr>
              <w:t>фонд оплаты труда (по полному кругу организаций), среднемесячная номинальная начисленная заработная плата на 1 работника (по полному кругу организаций), среднесписочная численность работников  (по полному кругу</w:t>
            </w:r>
            <w:r w:rsidR="001049BD">
              <w:rPr>
                <w:sz w:val="22"/>
                <w:szCs w:val="22"/>
              </w:rPr>
              <w:t xml:space="preserve"> организаций</w:t>
            </w:r>
            <w:r w:rsidR="004866BC">
              <w:rPr>
                <w:sz w:val="22"/>
                <w:szCs w:val="22"/>
              </w:rPr>
              <w:t>), объем инвестиций в основной капитал за счет всех видов источников финансирования по видам экономической деятельности (по полному кругу), стоимость основных фондов по полной учетной стоимости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6BC" w:rsidRDefault="00D576EA" w:rsidP="00D576E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Департамент экономического развития Брянской области</w:t>
            </w:r>
            <w:r w:rsidR="004866BC">
              <w:rPr>
                <w:sz w:val="22"/>
                <w:szCs w:val="22"/>
              </w:rPr>
              <w:t xml:space="preserve"> </w:t>
            </w:r>
          </w:p>
          <w:p w:rsidR="00D576EA" w:rsidRPr="00D576EA" w:rsidRDefault="001049BD" w:rsidP="00D576E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7703FE">
              <w:rPr>
                <w:sz w:val="22"/>
                <w:szCs w:val="22"/>
              </w:rPr>
              <w:t>для согласования</w:t>
            </w:r>
            <w:r>
              <w:rPr>
                <w:sz w:val="22"/>
                <w:szCs w:val="22"/>
              </w:rPr>
              <w:t>)</w:t>
            </w:r>
          </w:p>
        </w:tc>
      </w:tr>
      <w:tr w:rsidR="00D576EA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D576EA" w:rsidRPr="00F90675" w:rsidRDefault="00D576E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D576EA" w:rsidRPr="00D576EA" w:rsidRDefault="005A65A6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2E45C7">
              <w:rPr>
                <w:sz w:val="22"/>
                <w:szCs w:val="22"/>
              </w:rPr>
              <w:t>.06.2026</w:t>
            </w:r>
          </w:p>
          <w:p w:rsidR="00D576EA" w:rsidRPr="00D576EA" w:rsidRDefault="00D576EA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D576EA" w:rsidRDefault="00D576E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</w:tcPr>
          <w:p w:rsidR="00D576EA" w:rsidRPr="00D576EA" w:rsidRDefault="00D576EA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Территориальный орган Федеральной службы государственной статистики по Брянской области</w:t>
            </w:r>
          </w:p>
          <w:p w:rsidR="00D576EA" w:rsidRPr="00D576EA" w:rsidRDefault="00D576EA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D576EA" w:rsidRDefault="00D576EA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576EA" w:rsidRDefault="00AC68C0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о наличии жилищного фонда в муниципальной собственности и обслуживаемого жилищного фонда по состоянию на 01 января 2026 года</w:t>
            </w:r>
            <w:r w:rsidR="005A65A6">
              <w:rPr>
                <w:sz w:val="22"/>
                <w:szCs w:val="22"/>
              </w:rPr>
              <w:t xml:space="preserve"> </w:t>
            </w:r>
            <w:r w:rsidRPr="00D576EA">
              <w:rPr>
                <w:sz w:val="22"/>
                <w:szCs w:val="22"/>
              </w:rPr>
              <w:t>в разрезе сельских поселений</w:t>
            </w:r>
          </w:p>
        </w:tc>
        <w:tc>
          <w:tcPr>
            <w:tcW w:w="2552" w:type="dxa"/>
            <w:vMerge w:val="restart"/>
            <w:shd w:val="clear" w:color="000000" w:fill="FFFFFF"/>
          </w:tcPr>
          <w:p w:rsidR="00D576EA" w:rsidRPr="00D576EA" w:rsidRDefault="00D576EA" w:rsidP="00D576E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  <w:p w:rsidR="00D576EA" w:rsidRPr="00D576EA" w:rsidRDefault="00D576EA" w:rsidP="00D576E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D576EA" w:rsidRPr="00877887" w:rsidRDefault="00D576E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AC68C0" w:rsidRPr="00735513" w:rsidTr="003C02A2">
        <w:trPr>
          <w:cantSplit/>
          <w:trHeight w:val="342"/>
        </w:trPr>
        <w:tc>
          <w:tcPr>
            <w:tcW w:w="582" w:type="dxa"/>
            <w:vMerge/>
            <w:shd w:val="clear" w:color="000000" w:fill="FFFFFF"/>
          </w:tcPr>
          <w:p w:rsidR="00AC68C0" w:rsidRPr="00F90675" w:rsidRDefault="00AC68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AC68C0" w:rsidRDefault="00AC68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AC68C0" w:rsidRDefault="00AC68C0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AC68C0" w:rsidRPr="00D576EA" w:rsidRDefault="00AC68C0" w:rsidP="00AC68C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 xml:space="preserve">Численность </w:t>
            </w:r>
            <w:r>
              <w:rPr>
                <w:sz w:val="22"/>
                <w:szCs w:val="22"/>
              </w:rPr>
              <w:t>населения  (всего, в том числе по возрастным группам) по состоянию на 1 января 2026</w:t>
            </w:r>
            <w:r w:rsidRPr="00D576EA">
              <w:rPr>
                <w:sz w:val="22"/>
                <w:szCs w:val="22"/>
              </w:rPr>
              <w:t xml:space="preserve"> года</w:t>
            </w:r>
            <w:r w:rsidR="005A65A6">
              <w:rPr>
                <w:sz w:val="22"/>
                <w:szCs w:val="22"/>
              </w:rPr>
              <w:t xml:space="preserve"> </w:t>
            </w:r>
            <w:r w:rsidRPr="00D576EA">
              <w:rPr>
                <w:sz w:val="22"/>
                <w:szCs w:val="22"/>
              </w:rPr>
              <w:t>в разрезе сельских поселений</w:t>
            </w:r>
          </w:p>
        </w:tc>
        <w:tc>
          <w:tcPr>
            <w:tcW w:w="2552" w:type="dxa"/>
            <w:vMerge/>
            <w:shd w:val="clear" w:color="000000" w:fill="FFFFFF"/>
          </w:tcPr>
          <w:p w:rsidR="00AC68C0" w:rsidRPr="00877887" w:rsidRDefault="00AC68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AC68C0" w:rsidRPr="00735513" w:rsidTr="003C02A2">
        <w:trPr>
          <w:cantSplit/>
          <w:trHeight w:val="342"/>
        </w:trPr>
        <w:tc>
          <w:tcPr>
            <w:tcW w:w="582" w:type="dxa"/>
            <w:vMerge/>
            <w:shd w:val="clear" w:color="000000" w:fill="FFFFFF"/>
          </w:tcPr>
          <w:p w:rsidR="00AC68C0" w:rsidRPr="00F90675" w:rsidRDefault="00AC68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AC68C0" w:rsidRDefault="00AC68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AC68C0" w:rsidRDefault="00AC68C0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AC68C0" w:rsidRPr="00D576EA" w:rsidRDefault="00AC68C0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населения, проживающего в населенных пунктах численностью не более 500 человек,</w:t>
            </w:r>
            <w:r w:rsidRPr="00D576EA">
              <w:rPr>
                <w:sz w:val="22"/>
                <w:szCs w:val="22"/>
              </w:rPr>
              <w:t xml:space="preserve"> в разрезе сельских поселений</w:t>
            </w:r>
          </w:p>
        </w:tc>
        <w:tc>
          <w:tcPr>
            <w:tcW w:w="2552" w:type="dxa"/>
            <w:vMerge/>
            <w:shd w:val="clear" w:color="000000" w:fill="FFFFFF"/>
          </w:tcPr>
          <w:p w:rsidR="00AC68C0" w:rsidRPr="00877887" w:rsidRDefault="00AC68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576EA" w:rsidRPr="00735513" w:rsidTr="003C02A2">
        <w:trPr>
          <w:cantSplit/>
          <w:trHeight w:val="342"/>
        </w:trPr>
        <w:tc>
          <w:tcPr>
            <w:tcW w:w="582" w:type="dxa"/>
            <w:vMerge/>
            <w:shd w:val="clear" w:color="000000" w:fill="FFFFFF"/>
          </w:tcPr>
          <w:p w:rsidR="00D576EA" w:rsidRPr="00F90675" w:rsidRDefault="00D576E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576EA" w:rsidRDefault="00D576E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576EA" w:rsidRDefault="00D576EA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576EA" w:rsidRDefault="00D576EA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 xml:space="preserve">Численность  работающего населения на 1 </w:t>
            </w:r>
            <w:r w:rsidR="002E45C7">
              <w:rPr>
                <w:sz w:val="22"/>
                <w:szCs w:val="22"/>
              </w:rPr>
              <w:t>января 2026</w:t>
            </w:r>
            <w:r w:rsidRPr="00D576EA">
              <w:rPr>
                <w:sz w:val="22"/>
                <w:szCs w:val="22"/>
              </w:rPr>
              <w:t xml:space="preserve"> года</w:t>
            </w:r>
            <w:r w:rsidR="005A65A6">
              <w:rPr>
                <w:sz w:val="22"/>
                <w:szCs w:val="22"/>
              </w:rPr>
              <w:t xml:space="preserve"> </w:t>
            </w:r>
            <w:r w:rsidR="00AC68C0" w:rsidRPr="00D576EA">
              <w:rPr>
                <w:sz w:val="22"/>
                <w:szCs w:val="22"/>
              </w:rPr>
              <w:t>в разрезе сельских поселений</w:t>
            </w:r>
            <w:r w:rsidR="00AC68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Merge/>
            <w:shd w:val="clear" w:color="000000" w:fill="FFFFFF"/>
          </w:tcPr>
          <w:p w:rsidR="00D576EA" w:rsidRPr="00877887" w:rsidRDefault="00D576E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A65A6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5A65A6" w:rsidRPr="00F90675" w:rsidRDefault="005A65A6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5A65A6" w:rsidRDefault="005A65A6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5A65A6" w:rsidRDefault="005A65A6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5A65A6" w:rsidRPr="00D576EA" w:rsidRDefault="005A65A6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Фактический фонд оплаты труда работающих за 2025 год </w:t>
            </w:r>
            <w:r w:rsidRPr="00D576EA">
              <w:rPr>
                <w:sz w:val="22"/>
                <w:szCs w:val="22"/>
              </w:rPr>
              <w:t>в разрезе сельских поселений</w:t>
            </w:r>
          </w:p>
        </w:tc>
        <w:tc>
          <w:tcPr>
            <w:tcW w:w="2552" w:type="dxa"/>
            <w:vMerge/>
            <w:shd w:val="clear" w:color="000000" w:fill="FFFFFF"/>
          </w:tcPr>
          <w:p w:rsidR="005A65A6" w:rsidRPr="00877887" w:rsidRDefault="005A65A6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A65A6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5A65A6" w:rsidRPr="00F90675" w:rsidRDefault="005A65A6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5A65A6" w:rsidRDefault="005A65A6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5A65A6" w:rsidRDefault="005A65A6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5A65A6" w:rsidRPr="00D576EA" w:rsidRDefault="005A65A6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 полученная прибыль по прибыльным предприятиям по итогам работы за 2025 год и первое полугодие 2026 года </w:t>
            </w:r>
            <w:r w:rsidRPr="00D576EA">
              <w:rPr>
                <w:sz w:val="22"/>
                <w:szCs w:val="22"/>
              </w:rPr>
              <w:t>в разрезе сельских поселений</w:t>
            </w:r>
          </w:p>
        </w:tc>
        <w:tc>
          <w:tcPr>
            <w:tcW w:w="2552" w:type="dxa"/>
            <w:vMerge/>
            <w:shd w:val="clear" w:color="000000" w:fill="FFFFFF"/>
          </w:tcPr>
          <w:p w:rsidR="005A65A6" w:rsidRPr="00877887" w:rsidRDefault="005A65A6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576EA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576EA" w:rsidRPr="00F90675" w:rsidRDefault="00D576E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576EA" w:rsidRDefault="00D576E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576EA" w:rsidRDefault="00D576EA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576EA" w:rsidRDefault="00D576EA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Протяженность автомобильных дорог общего пользования ме</w:t>
            </w:r>
            <w:r w:rsidR="002E45C7">
              <w:rPr>
                <w:sz w:val="22"/>
                <w:szCs w:val="22"/>
              </w:rPr>
              <w:t>стного значения на 1 января 2026</w:t>
            </w:r>
            <w:r w:rsidRPr="00D576EA">
              <w:rPr>
                <w:sz w:val="22"/>
                <w:szCs w:val="22"/>
              </w:rPr>
              <w:t xml:space="preserve"> года (</w:t>
            </w:r>
            <w:proofErr w:type="gramStart"/>
            <w:r w:rsidRPr="00D576EA">
              <w:rPr>
                <w:sz w:val="22"/>
                <w:szCs w:val="22"/>
              </w:rPr>
              <w:t>км</w:t>
            </w:r>
            <w:proofErr w:type="gramEnd"/>
            <w:r w:rsidRPr="00D576EA">
              <w:rPr>
                <w:sz w:val="22"/>
                <w:szCs w:val="22"/>
              </w:rPr>
              <w:t>), всего, в том числе с твердым покрытием</w:t>
            </w:r>
          </w:p>
        </w:tc>
        <w:tc>
          <w:tcPr>
            <w:tcW w:w="2552" w:type="dxa"/>
            <w:vMerge/>
            <w:shd w:val="clear" w:color="000000" w:fill="FFFFFF"/>
          </w:tcPr>
          <w:p w:rsidR="00D576EA" w:rsidRPr="00877887" w:rsidRDefault="00D576E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F019E1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F019E1" w:rsidRDefault="00F019E1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000000" w:fill="FFFFFF"/>
          </w:tcPr>
          <w:p w:rsidR="00F019E1" w:rsidRDefault="00F019E1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F019E1" w:rsidRPr="00D576EA" w:rsidRDefault="00F019E1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F019E1" w:rsidRPr="00D576EA" w:rsidRDefault="00F019E1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000000" w:fill="FFFFFF"/>
          </w:tcPr>
          <w:p w:rsidR="00F019E1" w:rsidRPr="00327474" w:rsidRDefault="00F019E1" w:rsidP="0032747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F019E1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F019E1" w:rsidRDefault="00F019E1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000000" w:fill="FFFFFF"/>
          </w:tcPr>
          <w:p w:rsidR="00F019E1" w:rsidRDefault="00F019E1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F019E1" w:rsidRPr="00D576EA" w:rsidRDefault="00F019E1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F019E1" w:rsidRPr="00D576EA" w:rsidRDefault="00F019E1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000000" w:fill="FFFFFF"/>
          </w:tcPr>
          <w:p w:rsidR="00F019E1" w:rsidRPr="00327474" w:rsidRDefault="00F019E1" w:rsidP="0032747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27474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327474" w:rsidRPr="00F90675" w:rsidRDefault="0032747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327474" w:rsidRPr="00D576EA" w:rsidRDefault="00277670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17.07.2026</w:t>
            </w:r>
          </w:p>
          <w:p w:rsidR="00327474" w:rsidRPr="00D576EA" w:rsidRDefault="00327474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27474" w:rsidRPr="00D576EA" w:rsidRDefault="00327474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27474" w:rsidRPr="00D576EA" w:rsidRDefault="00327474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27474" w:rsidRDefault="0032747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</w:tcPr>
          <w:p w:rsidR="00327474" w:rsidRPr="00D576EA" w:rsidRDefault="00327474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Управление образования администрации Брянского района</w:t>
            </w:r>
          </w:p>
          <w:p w:rsidR="00327474" w:rsidRPr="00D576EA" w:rsidRDefault="00327474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27474" w:rsidRPr="00D576EA" w:rsidRDefault="00327474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27474" w:rsidRPr="00D576EA" w:rsidRDefault="00327474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27474" w:rsidRDefault="00327474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327474" w:rsidRDefault="00F019E1" w:rsidP="00F019E1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Расчет фонда оплаты труда, с</w:t>
            </w:r>
            <w:r w:rsidRPr="00327474">
              <w:rPr>
                <w:sz w:val="22"/>
                <w:szCs w:val="22"/>
              </w:rPr>
              <w:t xml:space="preserve">ведения по сети, штатам </w:t>
            </w:r>
            <w:r>
              <w:rPr>
                <w:sz w:val="22"/>
                <w:szCs w:val="22"/>
              </w:rPr>
              <w:t xml:space="preserve"> (штатное расписание)  </w:t>
            </w:r>
            <w:r w:rsidRPr="00327474">
              <w:rPr>
                <w:sz w:val="22"/>
                <w:szCs w:val="22"/>
              </w:rPr>
              <w:t>муниципальных образовательных организаций, действующ</w:t>
            </w:r>
            <w:r>
              <w:rPr>
                <w:sz w:val="22"/>
                <w:szCs w:val="22"/>
              </w:rPr>
              <w:t>их по состоянию на 1 января 2026 года, прогноз на 2027 – 2029</w:t>
            </w:r>
            <w:r w:rsidRPr="00327474">
              <w:rPr>
                <w:sz w:val="22"/>
                <w:szCs w:val="22"/>
              </w:rPr>
              <w:t xml:space="preserve"> годы в разрезе </w:t>
            </w:r>
            <w:r>
              <w:rPr>
                <w:sz w:val="22"/>
                <w:szCs w:val="22"/>
              </w:rPr>
              <w:t xml:space="preserve">типов </w:t>
            </w:r>
            <w:r w:rsidRPr="00327474">
              <w:rPr>
                <w:sz w:val="22"/>
                <w:szCs w:val="22"/>
              </w:rPr>
              <w:t>учреждений</w:t>
            </w:r>
            <w:r>
              <w:rPr>
                <w:sz w:val="22"/>
                <w:szCs w:val="22"/>
              </w:rPr>
              <w:t>, а также  данные по новой сети на 2027 – 2029</w:t>
            </w:r>
            <w:r w:rsidRPr="00327474">
              <w:rPr>
                <w:sz w:val="22"/>
                <w:szCs w:val="22"/>
              </w:rPr>
              <w:t xml:space="preserve"> годы </w:t>
            </w:r>
            <w:r>
              <w:rPr>
                <w:sz w:val="22"/>
                <w:szCs w:val="22"/>
              </w:rPr>
              <w:t xml:space="preserve">(расчет финансового обеспечения, проект штатного расписания) </w:t>
            </w:r>
            <w:r w:rsidRPr="00327474">
              <w:rPr>
                <w:sz w:val="22"/>
                <w:szCs w:val="22"/>
              </w:rPr>
              <w:t xml:space="preserve"> по формам, доведенным департаме</w:t>
            </w:r>
            <w:r>
              <w:rPr>
                <w:sz w:val="22"/>
                <w:szCs w:val="22"/>
              </w:rPr>
              <w:t>н</w:t>
            </w:r>
            <w:r w:rsidRPr="00327474">
              <w:rPr>
                <w:sz w:val="22"/>
                <w:szCs w:val="22"/>
              </w:rPr>
              <w:t>том финансов Брянской области</w:t>
            </w:r>
            <w:proofErr w:type="gramEnd"/>
          </w:p>
        </w:tc>
        <w:tc>
          <w:tcPr>
            <w:tcW w:w="2552" w:type="dxa"/>
            <w:vMerge w:val="restart"/>
            <w:shd w:val="clear" w:color="000000" w:fill="FFFFFF"/>
          </w:tcPr>
          <w:p w:rsidR="00327474" w:rsidRPr="00327474" w:rsidRDefault="00327474" w:rsidP="0032747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7474">
              <w:rPr>
                <w:sz w:val="22"/>
                <w:szCs w:val="22"/>
              </w:rPr>
              <w:t>Департамент финансов Брянской области</w:t>
            </w:r>
          </w:p>
          <w:p w:rsidR="00327474" w:rsidRPr="00327474" w:rsidRDefault="00327474" w:rsidP="0032747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327474" w:rsidRPr="00327474" w:rsidRDefault="00327474" w:rsidP="0032747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327474" w:rsidRPr="00327474" w:rsidRDefault="00327474" w:rsidP="0032747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327474" w:rsidRPr="00877887" w:rsidRDefault="00327474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F019E1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F019E1" w:rsidRDefault="00F019E1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F019E1" w:rsidRDefault="00F019E1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F019E1" w:rsidRPr="00D576EA" w:rsidRDefault="00F019E1" w:rsidP="00D576E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F019E1" w:rsidRPr="00D576EA" w:rsidRDefault="00F019E1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Данные о количестве учащихся в общеобразовательн</w:t>
            </w:r>
            <w:r>
              <w:rPr>
                <w:sz w:val="22"/>
                <w:szCs w:val="22"/>
              </w:rPr>
              <w:t>ых организациях на 1 января 2026 года, в 2026 году и на 2027 – 2029</w:t>
            </w:r>
            <w:r w:rsidRPr="00D576EA">
              <w:rPr>
                <w:sz w:val="22"/>
                <w:szCs w:val="22"/>
              </w:rPr>
              <w:t xml:space="preserve"> годы по формам, доведенным департаментом финансов Брянской области</w:t>
            </w:r>
          </w:p>
        </w:tc>
        <w:tc>
          <w:tcPr>
            <w:tcW w:w="2552" w:type="dxa"/>
            <w:vMerge/>
            <w:shd w:val="clear" w:color="000000" w:fill="FFFFFF"/>
          </w:tcPr>
          <w:p w:rsidR="00F019E1" w:rsidRPr="00327474" w:rsidRDefault="00F019E1" w:rsidP="0032747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27474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327474" w:rsidRPr="00F90675" w:rsidRDefault="0032747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327474" w:rsidRDefault="0032747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327474" w:rsidRDefault="00327474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327474" w:rsidRDefault="00327474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76EA">
              <w:rPr>
                <w:sz w:val="22"/>
                <w:szCs w:val="22"/>
              </w:rPr>
              <w:t>Данные о численности детей в возрасте от 1 года до 7 лет, в том числе посещающих образовательные организации, реализующие образовательные программы дошкольног</w:t>
            </w:r>
            <w:r w:rsidR="00F019E1">
              <w:rPr>
                <w:sz w:val="22"/>
                <w:szCs w:val="22"/>
              </w:rPr>
              <w:t>о образования,  на 1 января 2026 года, в 2026 году и на 2027 – 2029</w:t>
            </w:r>
            <w:r w:rsidRPr="00D576EA">
              <w:rPr>
                <w:sz w:val="22"/>
                <w:szCs w:val="22"/>
              </w:rPr>
              <w:t xml:space="preserve"> годы по формам, доведенным департаментом финансов Брянской области</w:t>
            </w:r>
          </w:p>
        </w:tc>
        <w:tc>
          <w:tcPr>
            <w:tcW w:w="2552" w:type="dxa"/>
            <w:vMerge/>
            <w:shd w:val="clear" w:color="000000" w:fill="FFFFFF"/>
          </w:tcPr>
          <w:p w:rsidR="00327474" w:rsidRPr="00877887" w:rsidRDefault="00327474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27474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327474" w:rsidRPr="00F90675" w:rsidRDefault="0032747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327474" w:rsidRDefault="0032747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327474" w:rsidRDefault="00327474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327474" w:rsidRDefault="00327474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7474">
              <w:rPr>
                <w:sz w:val="22"/>
                <w:szCs w:val="22"/>
              </w:rPr>
              <w:t>Сведения о количестве педагогических работников образовательных организаций, имеющих право на предоставление компенсации расходов на оплату жилых помещений, отопления и освещения, и иных работников образовательных организаций, имеющих право на получение денежной выплаты по оплате жилья и коммунальных услуг, в разрезе видов муниципальных образовательных организаций по формам, доведенным департаментом финансов Брянской области</w:t>
            </w:r>
          </w:p>
        </w:tc>
        <w:tc>
          <w:tcPr>
            <w:tcW w:w="2552" w:type="dxa"/>
            <w:vMerge/>
            <w:shd w:val="clear" w:color="000000" w:fill="FFFFFF"/>
          </w:tcPr>
          <w:p w:rsidR="00327474" w:rsidRPr="00877887" w:rsidRDefault="00327474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051014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051014" w:rsidRPr="00F90675" w:rsidRDefault="0005101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051014" w:rsidRPr="00051014" w:rsidRDefault="00277670" w:rsidP="0005101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17.07.2026</w:t>
            </w:r>
          </w:p>
          <w:p w:rsidR="00051014" w:rsidRDefault="0005101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</w:tcPr>
          <w:p w:rsidR="00051014" w:rsidRPr="00051014" w:rsidRDefault="00051014" w:rsidP="0005101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  <w:r w:rsidRPr="00051014">
              <w:rPr>
                <w:sz w:val="22"/>
                <w:szCs w:val="22"/>
              </w:rPr>
              <w:t>культуры, молодёжной политики и спорта Брянского муниципального района</w:t>
            </w:r>
          </w:p>
          <w:p w:rsidR="00051014" w:rsidRDefault="00051014" w:rsidP="0005101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051014" w:rsidRDefault="003B5162" w:rsidP="003B516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Расчет фонда оплаты труда, с</w:t>
            </w:r>
            <w:r w:rsidR="00051014" w:rsidRPr="00051014">
              <w:rPr>
                <w:sz w:val="22"/>
                <w:szCs w:val="22"/>
              </w:rPr>
              <w:t xml:space="preserve">ведения по сети, штатам </w:t>
            </w:r>
            <w:r>
              <w:rPr>
                <w:sz w:val="22"/>
                <w:szCs w:val="22"/>
              </w:rPr>
              <w:t xml:space="preserve">(штатное расписание)  </w:t>
            </w:r>
            <w:r w:rsidR="00051014" w:rsidRPr="00051014">
              <w:rPr>
                <w:sz w:val="22"/>
                <w:szCs w:val="22"/>
              </w:rPr>
              <w:t>муниципальных учреждений культуры, учреждений физической культуры и спорта, действующ</w:t>
            </w:r>
            <w:r>
              <w:rPr>
                <w:sz w:val="22"/>
                <w:szCs w:val="22"/>
              </w:rPr>
              <w:t>их по состоянию на 1 января 2026</w:t>
            </w:r>
            <w:r w:rsidR="00E95DE2">
              <w:rPr>
                <w:sz w:val="22"/>
                <w:szCs w:val="22"/>
              </w:rPr>
              <w:t xml:space="preserve"> года, прогноз</w:t>
            </w:r>
            <w:r>
              <w:rPr>
                <w:sz w:val="22"/>
                <w:szCs w:val="22"/>
              </w:rPr>
              <w:t xml:space="preserve"> на 2027-2029</w:t>
            </w:r>
            <w:r w:rsidR="00051014" w:rsidRPr="00051014">
              <w:rPr>
                <w:sz w:val="22"/>
                <w:szCs w:val="22"/>
              </w:rPr>
              <w:t xml:space="preserve"> годы в разрезе </w:t>
            </w:r>
            <w:r>
              <w:rPr>
                <w:sz w:val="22"/>
                <w:szCs w:val="22"/>
              </w:rPr>
              <w:t xml:space="preserve">типов </w:t>
            </w:r>
            <w:r w:rsidR="00051014" w:rsidRPr="00051014">
              <w:rPr>
                <w:sz w:val="22"/>
                <w:szCs w:val="22"/>
              </w:rPr>
              <w:t>учреждений, а та</w:t>
            </w:r>
            <w:r>
              <w:rPr>
                <w:sz w:val="22"/>
                <w:szCs w:val="22"/>
              </w:rPr>
              <w:t>кже данные по новой сети на 2027-2029</w:t>
            </w:r>
            <w:r w:rsidR="00051014" w:rsidRPr="00051014">
              <w:rPr>
                <w:sz w:val="22"/>
                <w:szCs w:val="22"/>
              </w:rPr>
              <w:t xml:space="preserve"> годы  </w:t>
            </w:r>
            <w:r>
              <w:rPr>
                <w:sz w:val="22"/>
                <w:szCs w:val="22"/>
              </w:rPr>
              <w:t xml:space="preserve">(расчет финансового обеспечения, проект штатного расписания) </w:t>
            </w:r>
            <w:r w:rsidR="00051014" w:rsidRPr="00051014">
              <w:rPr>
                <w:sz w:val="22"/>
                <w:szCs w:val="22"/>
              </w:rPr>
              <w:t>по формам, доведенным департаме</w:t>
            </w:r>
            <w:r w:rsidR="00051014">
              <w:rPr>
                <w:sz w:val="22"/>
                <w:szCs w:val="22"/>
              </w:rPr>
              <w:t>н</w:t>
            </w:r>
            <w:r w:rsidR="00051014" w:rsidRPr="00051014">
              <w:rPr>
                <w:sz w:val="22"/>
                <w:szCs w:val="22"/>
              </w:rPr>
              <w:t>том финансов Брянской области</w:t>
            </w:r>
            <w:proofErr w:type="gramEnd"/>
          </w:p>
        </w:tc>
        <w:tc>
          <w:tcPr>
            <w:tcW w:w="2552" w:type="dxa"/>
            <w:vMerge w:val="restart"/>
            <w:shd w:val="clear" w:color="000000" w:fill="FFFFFF"/>
          </w:tcPr>
          <w:p w:rsidR="00051014" w:rsidRPr="00051014" w:rsidRDefault="00051014" w:rsidP="0005101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Департамент финансов </w:t>
            </w:r>
            <w:r w:rsidRPr="00051014">
              <w:rPr>
                <w:sz w:val="22"/>
                <w:szCs w:val="22"/>
              </w:rPr>
              <w:t>Брянской области</w:t>
            </w:r>
          </w:p>
          <w:p w:rsidR="00051014" w:rsidRPr="00877887" w:rsidRDefault="00051014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051014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051014" w:rsidRPr="00F90675" w:rsidRDefault="0005101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051014" w:rsidRDefault="00051014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051014" w:rsidRDefault="00051014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051014" w:rsidRDefault="00051014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51014">
              <w:rPr>
                <w:sz w:val="22"/>
                <w:szCs w:val="22"/>
              </w:rPr>
              <w:t>Численность получателей мер социальной поддержки по оплате жилья и коммунальных услуг отдельным категориям граждан, работающим в учреждениях культуры, находящихся в сельской местности в разрезе муниципальных организаций</w:t>
            </w:r>
          </w:p>
        </w:tc>
        <w:tc>
          <w:tcPr>
            <w:tcW w:w="2552" w:type="dxa"/>
            <w:vMerge/>
            <w:shd w:val="clear" w:color="000000" w:fill="FFFFFF"/>
          </w:tcPr>
          <w:p w:rsidR="00051014" w:rsidRPr="00877887" w:rsidRDefault="00051014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576EA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576EA" w:rsidRPr="00F90675" w:rsidRDefault="00B728D8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000000" w:fill="FFFFFF"/>
          </w:tcPr>
          <w:p w:rsidR="00D576EA" w:rsidRDefault="00544542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44542">
              <w:rPr>
                <w:sz w:val="22"/>
                <w:szCs w:val="22"/>
              </w:rPr>
              <w:t>17.07.202</w:t>
            </w:r>
            <w:r w:rsidR="00B728D8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576EA" w:rsidRDefault="00544542" w:rsidP="0087788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44542">
              <w:rPr>
                <w:sz w:val="22"/>
                <w:szCs w:val="22"/>
              </w:rPr>
              <w:t>Администрации Брянского района (Главы сельских администраций)</w:t>
            </w:r>
          </w:p>
        </w:tc>
        <w:tc>
          <w:tcPr>
            <w:tcW w:w="6662" w:type="dxa"/>
            <w:shd w:val="clear" w:color="000000" w:fill="FFFFFF"/>
          </w:tcPr>
          <w:p w:rsidR="00D576EA" w:rsidRDefault="00544542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44542">
              <w:rPr>
                <w:sz w:val="22"/>
                <w:szCs w:val="22"/>
              </w:rPr>
              <w:t>Сведения о численности муниципальных служащих, получающих доплаты к муниципальным пенсиям, а также размерах назначенных выплат по форме, доведенной департаментом финансов Брянской области</w:t>
            </w:r>
          </w:p>
        </w:tc>
        <w:tc>
          <w:tcPr>
            <w:tcW w:w="2552" w:type="dxa"/>
            <w:shd w:val="clear" w:color="000000" w:fill="FFFFFF"/>
          </w:tcPr>
          <w:p w:rsidR="00D576EA" w:rsidRPr="00877887" w:rsidRDefault="00544542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44542">
              <w:rPr>
                <w:sz w:val="22"/>
                <w:szCs w:val="22"/>
              </w:rPr>
              <w:t>Департамент финансов Брянской области</w:t>
            </w:r>
          </w:p>
        </w:tc>
      </w:tr>
      <w:tr w:rsidR="00BF3BC0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BF3BC0" w:rsidRPr="00BF3BC0" w:rsidRDefault="00BF3B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3BC0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shd w:val="clear" w:color="000000" w:fill="FFFFFF"/>
          </w:tcPr>
          <w:p w:rsidR="00BF3BC0" w:rsidRPr="00BF3BC0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3BC0">
              <w:rPr>
                <w:sz w:val="22"/>
                <w:szCs w:val="22"/>
              </w:rPr>
              <w:t>27.07.2026</w:t>
            </w:r>
          </w:p>
        </w:tc>
        <w:tc>
          <w:tcPr>
            <w:tcW w:w="3402" w:type="dxa"/>
            <w:shd w:val="clear" w:color="000000" w:fill="FFFFFF"/>
          </w:tcPr>
          <w:p w:rsidR="00BF3BC0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Брянского района</w:t>
            </w:r>
          </w:p>
        </w:tc>
        <w:tc>
          <w:tcPr>
            <w:tcW w:w="6662" w:type="dxa"/>
            <w:shd w:val="clear" w:color="000000" w:fill="FFFFFF"/>
          </w:tcPr>
          <w:p w:rsidR="00BF3BC0" w:rsidRDefault="00BF3BC0" w:rsidP="00BF3BC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 ожидаемого исполнения за 2026 год и прогноз на 2027-2029 годы по штрафам, взымаемым административной комиссией и комиссией по делам несовершеннолетних и защите их прав, а также штрафов, налагаемых в рамках осуществления муниципального контроля</w:t>
            </w:r>
          </w:p>
        </w:tc>
        <w:tc>
          <w:tcPr>
            <w:tcW w:w="2552" w:type="dxa"/>
            <w:shd w:val="clear" w:color="000000" w:fill="FFFFFF"/>
          </w:tcPr>
          <w:p w:rsidR="00BF3BC0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77887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BF3BC0" w:rsidRPr="00735513" w:rsidTr="00382827">
        <w:trPr>
          <w:cantSplit/>
          <w:trHeight w:val="516"/>
        </w:trPr>
        <w:tc>
          <w:tcPr>
            <w:tcW w:w="582" w:type="dxa"/>
            <w:shd w:val="clear" w:color="000000" w:fill="FFFFFF"/>
          </w:tcPr>
          <w:p w:rsidR="00BF3BC0" w:rsidRPr="00BF3BC0" w:rsidRDefault="00BF3BC0" w:rsidP="004D530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3BC0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000000" w:fill="FFFFFF"/>
          </w:tcPr>
          <w:p w:rsidR="00BF3BC0" w:rsidRPr="00BF3BC0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3BC0">
              <w:rPr>
                <w:sz w:val="22"/>
                <w:szCs w:val="22"/>
              </w:rPr>
              <w:t>27.07.2026</w:t>
            </w:r>
          </w:p>
        </w:tc>
        <w:tc>
          <w:tcPr>
            <w:tcW w:w="3402" w:type="dxa"/>
            <w:shd w:val="clear" w:color="000000" w:fill="FFFFFF"/>
          </w:tcPr>
          <w:p w:rsidR="00BF3BC0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76336">
              <w:rPr>
                <w:sz w:val="22"/>
                <w:szCs w:val="22"/>
              </w:rPr>
              <w:t>Администрация Брянского района</w:t>
            </w:r>
          </w:p>
        </w:tc>
        <w:tc>
          <w:tcPr>
            <w:tcW w:w="6662" w:type="dxa"/>
            <w:shd w:val="clear" w:color="000000" w:fill="FFFFFF"/>
          </w:tcPr>
          <w:p w:rsidR="00BF3BC0" w:rsidRDefault="00BF3BC0" w:rsidP="00BF3BC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76336">
              <w:rPr>
                <w:sz w:val="22"/>
                <w:szCs w:val="22"/>
              </w:rPr>
              <w:t>Расчет ожидаемого исполнения за 2026 год и прогноз на 2027-2029 годы по</w:t>
            </w:r>
            <w:r>
              <w:rPr>
                <w:sz w:val="22"/>
                <w:szCs w:val="22"/>
              </w:rPr>
              <w:t xml:space="preserve"> государственной пошлине за  выдачу разрешения на установку рекламных конструкций</w:t>
            </w:r>
          </w:p>
        </w:tc>
        <w:tc>
          <w:tcPr>
            <w:tcW w:w="2552" w:type="dxa"/>
            <w:shd w:val="clear" w:color="000000" w:fill="FFFFFF"/>
          </w:tcPr>
          <w:p w:rsidR="00BF3BC0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77887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BF3BC0" w:rsidRPr="00735513" w:rsidTr="00382827">
        <w:trPr>
          <w:cantSplit/>
          <w:trHeight w:val="516"/>
        </w:trPr>
        <w:tc>
          <w:tcPr>
            <w:tcW w:w="582" w:type="dxa"/>
            <w:shd w:val="clear" w:color="000000" w:fill="FFFFFF"/>
          </w:tcPr>
          <w:p w:rsidR="00BF3BC0" w:rsidRPr="00BF3BC0" w:rsidRDefault="00BF3BC0" w:rsidP="004D530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BF3BC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shd w:val="clear" w:color="000000" w:fill="FFFFFF"/>
          </w:tcPr>
          <w:p w:rsidR="00BF3BC0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27.07.2026</w:t>
            </w:r>
          </w:p>
        </w:tc>
        <w:tc>
          <w:tcPr>
            <w:tcW w:w="3402" w:type="dxa"/>
            <w:shd w:val="clear" w:color="000000" w:fill="FFFFFF"/>
          </w:tcPr>
          <w:p w:rsidR="00BF3BC0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77887">
              <w:rPr>
                <w:sz w:val="22"/>
                <w:szCs w:val="22"/>
              </w:rPr>
              <w:t>Администрация Брянского района</w:t>
            </w:r>
          </w:p>
          <w:p w:rsidR="00BF3BC0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77887">
              <w:rPr>
                <w:sz w:val="22"/>
                <w:szCs w:val="22"/>
              </w:rPr>
              <w:t>Комитет по управлению муниципальным имуществом Брянского района</w:t>
            </w:r>
          </w:p>
        </w:tc>
        <w:tc>
          <w:tcPr>
            <w:tcW w:w="6662" w:type="dxa"/>
            <w:shd w:val="clear" w:color="000000" w:fill="FFFFFF"/>
          </w:tcPr>
          <w:p w:rsidR="00BF3BC0" w:rsidRDefault="00BF3BC0" w:rsidP="00BF3BC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ожидаемых поступлениях за 2026 год и прогнозе на 2028-2029 годы доходов от компенсации затрат государства</w:t>
            </w:r>
          </w:p>
        </w:tc>
        <w:tc>
          <w:tcPr>
            <w:tcW w:w="2552" w:type="dxa"/>
            <w:shd w:val="clear" w:color="000000" w:fill="FFFFFF"/>
          </w:tcPr>
          <w:p w:rsidR="00BF3BC0" w:rsidRPr="00877887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F3BC0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BF3BC0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BF3BC0" w:rsidRPr="00BF3BC0" w:rsidRDefault="00BF3B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BF3BC0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vMerge w:val="restart"/>
            <w:shd w:val="clear" w:color="000000" w:fill="FFFFFF"/>
            <w:hideMark/>
          </w:tcPr>
          <w:p w:rsidR="00BF3BC0" w:rsidRPr="00F90675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27.07</w:t>
            </w:r>
            <w:r w:rsidRPr="00F90675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vMerge w:val="restart"/>
            <w:shd w:val="clear" w:color="000000" w:fill="FFFFFF"/>
            <w:hideMark/>
          </w:tcPr>
          <w:p w:rsidR="00BF3BC0" w:rsidRPr="00F90675" w:rsidRDefault="00BF3BC0" w:rsidP="00BF3BC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управлению муниципальным имуществом Брянского района</w:t>
            </w:r>
          </w:p>
        </w:tc>
        <w:tc>
          <w:tcPr>
            <w:tcW w:w="6662" w:type="dxa"/>
            <w:shd w:val="clear" w:color="000000" w:fill="FFFFFF"/>
            <w:hideMark/>
          </w:tcPr>
          <w:p w:rsidR="00BF3BC0" w:rsidRPr="00F90675" w:rsidRDefault="00BF3BC0" w:rsidP="00BF3BC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90675">
              <w:rPr>
                <w:sz w:val="22"/>
                <w:szCs w:val="22"/>
              </w:rPr>
              <w:t xml:space="preserve">анные по прогнозному плану </w:t>
            </w:r>
            <w:r>
              <w:rPr>
                <w:sz w:val="22"/>
                <w:szCs w:val="22"/>
              </w:rPr>
              <w:t xml:space="preserve">(программе) приватизации муниципального имущества  Брянского района на 2027 год и на плановый период </w:t>
            </w:r>
            <w:r w:rsidRPr="005A00F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2028 и 2029</w:t>
            </w:r>
            <w:r w:rsidRPr="00F90675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BF3BC0" w:rsidRPr="00F90675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BF3BC0" w:rsidRPr="00735513" w:rsidTr="003C02A2">
        <w:trPr>
          <w:cantSplit/>
          <w:trHeight w:val="20"/>
        </w:trPr>
        <w:tc>
          <w:tcPr>
            <w:tcW w:w="582" w:type="dxa"/>
            <w:vMerge/>
            <w:shd w:val="clear" w:color="000000" w:fill="FFFFFF"/>
            <w:vAlign w:val="center"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BF3BC0" w:rsidRPr="00B728D8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</w:t>
            </w:r>
            <w:r w:rsidRPr="00F90675">
              <w:rPr>
                <w:sz w:val="22"/>
                <w:szCs w:val="22"/>
              </w:rPr>
              <w:t>ведения об ожидаемом поступлении части прибыли, под</w:t>
            </w:r>
            <w:r>
              <w:rPr>
                <w:sz w:val="22"/>
                <w:szCs w:val="22"/>
              </w:rPr>
              <w:t xml:space="preserve">лежащей перечислению в </w:t>
            </w:r>
            <w:r w:rsidRPr="00F90675">
              <w:rPr>
                <w:sz w:val="22"/>
                <w:szCs w:val="22"/>
              </w:rPr>
              <w:t xml:space="preserve"> бюджет</w:t>
            </w:r>
            <w:r>
              <w:rPr>
                <w:sz w:val="22"/>
                <w:szCs w:val="22"/>
              </w:rPr>
              <w:t xml:space="preserve"> Брянского муниципального района  в 2026</w:t>
            </w:r>
            <w:r w:rsidRPr="00F90675">
              <w:rPr>
                <w:sz w:val="22"/>
                <w:szCs w:val="22"/>
              </w:rPr>
              <w:t xml:space="preserve"> году, и ее прогноз</w:t>
            </w:r>
            <w:r>
              <w:rPr>
                <w:sz w:val="22"/>
                <w:szCs w:val="22"/>
              </w:rPr>
              <w:t xml:space="preserve"> на 2027 – 2029</w:t>
            </w:r>
            <w:r w:rsidRPr="00F90675">
              <w:rPr>
                <w:sz w:val="22"/>
                <w:szCs w:val="22"/>
              </w:rPr>
              <w:t xml:space="preserve"> годы </w:t>
            </w:r>
          </w:p>
        </w:tc>
        <w:tc>
          <w:tcPr>
            <w:tcW w:w="2552" w:type="dxa"/>
            <w:vMerge/>
            <w:shd w:val="clear" w:color="000000" w:fill="FFFFFF"/>
            <w:hideMark/>
          </w:tcPr>
          <w:p w:rsidR="00BF3BC0" w:rsidRPr="00F90675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F3BC0" w:rsidRPr="00735513" w:rsidTr="003C02A2">
        <w:trPr>
          <w:cantSplit/>
          <w:trHeight w:val="20"/>
        </w:trPr>
        <w:tc>
          <w:tcPr>
            <w:tcW w:w="582" w:type="dxa"/>
            <w:vMerge/>
            <w:shd w:val="clear" w:color="000000" w:fill="FFFFFF"/>
            <w:vAlign w:val="center"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BF3BC0" w:rsidRPr="00B728D8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pacing w:val="-4"/>
                <w:sz w:val="22"/>
                <w:szCs w:val="22"/>
              </w:rPr>
              <w:t>Р</w:t>
            </w:r>
            <w:r w:rsidRPr="00F93278">
              <w:rPr>
                <w:spacing w:val="-4"/>
                <w:sz w:val="22"/>
                <w:szCs w:val="22"/>
              </w:rPr>
              <w:t>асчет поступлений доходов в виде прибыли, приходящейся на доли</w:t>
            </w:r>
            <w:r w:rsidRPr="00F906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</w:t>
            </w:r>
            <w:r w:rsidRPr="00F90675">
              <w:rPr>
                <w:sz w:val="22"/>
                <w:szCs w:val="22"/>
              </w:rPr>
              <w:t xml:space="preserve">в уставных (складочных) капиталах хозяйственных товариществ </w:t>
            </w:r>
            <w:r>
              <w:rPr>
                <w:sz w:val="22"/>
                <w:szCs w:val="22"/>
              </w:rPr>
              <w:t xml:space="preserve">                 </w:t>
            </w:r>
            <w:r w:rsidRPr="00F90675">
              <w:rPr>
                <w:sz w:val="22"/>
                <w:szCs w:val="22"/>
              </w:rPr>
              <w:t>и обществ, или дивид</w:t>
            </w:r>
            <w:r>
              <w:rPr>
                <w:sz w:val="22"/>
                <w:szCs w:val="22"/>
              </w:rPr>
              <w:t>ендов по акциям, находящимся в муниципальной  собственности, на 2027 – 2029</w:t>
            </w:r>
            <w:r w:rsidRPr="00F90675">
              <w:rPr>
                <w:sz w:val="22"/>
                <w:szCs w:val="22"/>
              </w:rPr>
              <w:t xml:space="preserve"> годы и оцен</w:t>
            </w:r>
            <w:r>
              <w:rPr>
                <w:sz w:val="22"/>
                <w:szCs w:val="22"/>
              </w:rPr>
              <w:t>ка ожидаемого исполнения за 2026</w:t>
            </w:r>
            <w:r w:rsidRPr="00F90675">
              <w:rPr>
                <w:sz w:val="22"/>
                <w:szCs w:val="22"/>
              </w:rPr>
              <w:t xml:space="preserve"> год в разрезе предприятий</w:t>
            </w:r>
          </w:p>
        </w:tc>
        <w:tc>
          <w:tcPr>
            <w:tcW w:w="2552" w:type="dxa"/>
            <w:vMerge/>
            <w:shd w:val="clear" w:color="000000" w:fill="FFFFFF"/>
            <w:hideMark/>
          </w:tcPr>
          <w:p w:rsidR="00BF3BC0" w:rsidRPr="00F90675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F3BC0" w:rsidRPr="00735513" w:rsidTr="003C02A2">
        <w:trPr>
          <w:cantSplit/>
          <w:trHeight w:val="20"/>
        </w:trPr>
        <w:tc>
          <w:tcPr>
            <w:tcW w:w="582" w:type="dxa"/>
            <w:vMerge/>
            <w:shd w:val="clear" w:color="000000" w:fill="FFFFFF"/>
            <w:vAlign w:val="center"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BF3BC0" w:rsidRPr="00B728D8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</w:t>
            </w:r>
            <w:r w:rsidRPr="00F90675">
              <w:rPr>
                <w:sz w:val="22"/>
                <w:szCs w:val="22"/>
              </w:rPr>
              <w:t xml:space="preserve">асчет поступлений от сдачи в аренду имущества, находящегося </w:t>
            </w:r>
            <w:r>
              <w:rPr>
                <w:sz w:val="22"/>
                <w:szCs w:val="22"/>
              </w:rPr>
              <w:t xml:space="preserve">                </w:t>
            </w:r>
            <w:r w:rsidRPr="00F90675">
              <w:rPr>
                <w:sz w:val="22"/>
                <w:szCs w:val="22"/>
              </w:rPr>
              <w:t>в собствен</w:t>
            </w:r>
            <w:r>
              <w:rPr>
                <w:sz w:val="22"/>
                <w:szCs w:val="22"/>
              </w:rPr>
              <w:t xml:space="preserve">ности  Брянского района, на 2027 – 2029 </w:t>
            </w:r>
            <w:r w:rsidRPr="00F90675">
              <w:rPr>
                <w:sz w:val="22"/>
                <w:szCs w:val="22"/>
              </w:rPr>
              <w:t>годы и оцен</w:t>
            </w:r>
            <w:r>
              <w:rPr>
                <w:sz w:val="22"/>
                <w:szCs w:val="22"/>
              </w:rPr>
              <w:t>ка ожидаемого исполнения за 2026</w:t>
            </w:r>
            <w:r w:rsidRPr="00F90675">
              <w:rPr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552" w:type="dxa"/>
            <w:vMerge/>
            <w:shd w:val="clear" w:color="000000" w:fill="FFFFFF"/>
            <w:hideMark/>
          </w:tcPr>
          <w:p w:rsidR="00BF3BC0" w:rsidRPr="00F90675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F3BC0" w:rsidRPr="00735513" w:rsidTr="003C02A2">
        <w:trPr>
          <w:cantSplit/>
          <w:trHeight w:val="20"/>
        </w:trPr>
        <w:tc>
          <w:tcPr>
            <w:tcW w:w="582" w:type="dxa"/>
            <w:vMerge/>
            <w:shd w:val="clear" w:color="000000" w:fill="FFFFFF"/>
            <w:vAlign w:val="center"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  <w:hideMark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BF3BC0" w:rsidRPr="00B728D8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Расчет поступлений </w:t>
            </w:r>
            <w:r w:rsidRPr="00F90675">
              <w:rPr>
                <w:sz w:val="22"/>
                <w:szCs w:val="22"/>
              </w:rPr>
              <w:t>от сдачи в аренду имуществ</w:t>
            </w:r>
            <w:r>
              <w:rPr>
                <w:sz w:val="22"/>
                <w:szCs w:val="22"/>
              </w:rPr>
              <w:t xml:space="preserve">а, составляющего казну Брянского муниципального района </w:t>
            </w:r>
            <w:r w:rsidRPr="00F90675">
              <w:rPr>
                <w:sz w:val="22"/>
                <w:szCs w:val="22"/>
              </w:rPr>
              <w:t>(за исключени</w:t>
            </w:r>
            <w:r>
              <w:rPr>
                <w:sz w:val="22"/>
                <w:szCs w:val="22"/>
              </w:rPr>
              <w:t xml:space="preserve">ем земельных участков), на 2027 – 2029 </w:t>
            </w:r>
            <w:r w:rsidRPr="00F90675">
              <w:rPr>
                <w:sz w:val="22"/>
                <w:szCs w:val="22"/>
              </w:rPr>
              <w:t xml:space="preserve"> годы и расче</w:t>
            </w:r>
            <w:r>
              <w:rPr>
                <w:sz w:val="22"/>
                <w:szCs w:val="22"/>
              </w:rPr>
              <w:t>ты ожидаемого исполнения за 2026</w:t>
            </w:r>
            <w:r w:rsidRPr="00F90675">
              <w:rPr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552" w:type="dxa"/>
            <w:vMerge/>
            <w:shd w:val="clear" w:color="000000" w:fill="FFFFFF"/>
            <w:hideMark/>
          </w:tcPr>
          <w:p w:rsidR="00BF3BC0" w:rsidRPr="00F90675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F3BC0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</w:tcPr>
          <w:p w:rsidR="00BF3BC0" w:rsidRPr="00B728D8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Расчет</w:t>
            </w:r>
            <w:r w:rsidRPr="00F90675">
              <w:rPr>
                <w:sz w:val="22"/>
                <w:szCs w:val="22"/>
              </w:rPr>
              <w:t xml:space="preserve"> арендной платы за </w:t>
            </w:r>
            <w:r>
              <w:rPr>
                <w:sz w:val="22"/>
                <w:szCs w:val="22"/>
              </w:rPr>
              <w:t>земельные участки</w:t>
            </w:r>
            <w:r w:rsidRPr="00F90675">
              <w:rPr>
                <w:sz w:val="22"/>
                <w:szCs w:val="22"/>
              </w:rPr>
              <w:t xml:space="preserve"> (раздельно по земельным участкам, государственная собственность на которые не разграничена, и земельным участкам, находящимся</w:t>
            </w:r>
            <w:r>
              <w:rPr>
                <w:sz w:val="22"/>
                <w:szCs w:val="22"/>
              </w:rPr>
              <w:t xml:space="preserve">    в собственности Брянского муниципального  района</w:t>
            </w:r>
            <w:r w:rsidRPr="00F90675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на 2027</w:t>
            </w:r>
            <w:r w:rsidRPr="002A4DC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2029</w:t>
            </w:r>
            <w:r w:rsidRPr="002A4DC7">
              <w:rPr>
                <w:sz w:val="22"/>
                <w:szCs w:val="22"/>
              </w:rPr>
              <w:t xml:space="preserve"> годы</w:t>
            </w:r>
            <w:r>
              <w:rPr>
                <w:sz w:val="22"/>
                <w:szCs w:val="22"/>
              </w:rPr>
              <w:t>,  ожидаемое исполнение   в 2026 году</w:t>
            </w:r>
          </w:p>
        </w:tc>
        <w:tc>
          <w:tcPr>
            <w:tcW w:w="2552" w:type="dxa"/>
            <w:vMerge/>
          </w:tcPr>
          <w:p w:rsidR="00BF3BC0" w:rsidRPr="00F90675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F3BC0" w:rsidRPr="00735513" w:rsidTr="00382827">
        <w:trPr>
          <w:cantSplit/>
          <w:trHeight w:val="1518"/>
        </w:trPr>
        <w:tc>
          <w:tcPr>
            <w:tcW w:w="582" w:type="dxa"/>
            <w:vMerge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000000" w:fill="FFFFFF"/>
          </w:tcPr>
          <w:p w:rsidR="00BF3BC0" w:rsidRPr="00B728D8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Расчет доходов от продажи земельных участков, государственная собственность на которые не разграничена и доходов от продажи земельных участков, находящихся в собственности Брянского муниципального района, в том числе в результате перераспределения  на 2027-2029 годы, а также расчет ожидаемого исполнения за 2026 год</w:t>
            </w:r>
          </w:p>
        </w:tc>
        <w:tc>
          <w:tcPr>
            <w:tcW w:w="2552" w:type="dxa"/>
            <w:vMerge/>
          </w:tcPr>
          <w:p w:rsidR="00BF3BC0" w:rsidRPr="00F90675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F3BC0" w:rsidRPr="00735513" w:rsidTr="003C02A2">
        <w:trPr>
          <w:cantSplit/>
          <w:trHeight w:val="20"/>
        </w:trPr>
        <w:tc>
          <w:tcPr>
            <w:tcW w:w="582" w:type="dxa"/>
            <w:vMerge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</w:tcPr>
          <w:p w:rsidR="00BF3BC0" w:rsidRPr="00B728D8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</w:tcPr>
          <w:p w:rsidR="00BF3BC0" w:rsidRPr="00B728D8" w:rsidRDefault="00BF3BC0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proofErr w:type="gramStart"/>
            <w:r w:rsidRPr="00BF3BC0">
              <w:rPr>
                <w:sz w:val="22"/>
                <w:szCs w:val="22"/>
              </w:rPr>
              <w:t xml:space="preserve">Расчет ожидаемого исполнения в 2026 году и прогноз на 2027-2029 годы по  </w:t>
            </w:r>
            <w:r>
              <w:rPr>
                <w:sz w:val="22"/>
                <w:szCs w:val="22"/>
              </w:rPr>
              <w:t>прочим</w:t>
            </w:r>
            <w:r w:rsidRPr="00BF3BC0">
              <w:rPr>
                <w:sz w:val="22"/>
                <w:szCs w:val="22"/>
              </w:rPr>
              <w:t xml:space="preserve"> поступления</w:t>
            </w:r>
            <w:r>
              <w:rPr>
                <w:sz w:val="22"/>
                <w:szCs w:val="22"/>
              </w:rPr>
              <w:t>м</w:t>
            </w:r>
            <w:r w:rsidRPr="00BF3BC0">
              <w:rPr>
                <w:sz w:val="22"/>
                <w:szCs w:val="22"/>
              </w:rPr>
              <w:t xml:space="preserve">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r>
              <w:rPr>
                <w:sz w:val="22"/>
                <w:szCs w:val="22"/>
              </w:rPr>
              <w:t>), а  также</w:t>
            </w:r>
            <w:r w:rsidR="00D86C86">
              <w:rPr>
                <w:sz w:val="22"/>
                <w:szCs w:val="22"/>
              </w:rPr>
              <w:t xml:space="preserve">  расчет  ожидаемого исполнения в 2026 году и прогноз на 2027-2029 годы по </w:t>
            </w:r>
            <w:r w:rsidR="00D86C86" w:rsidRPr="00D86C86">
              <w:rPr>
                <w:sz w:val="22"/>
                <w:szCs w:val="22"/>
              </w:rPr>
              <w:t>плате за предоставление права на размещение</w:t>
            </w:r>
            <w:proofErr w:type="gramEnd"/>
            <w:r w:rsidR="00D86C86" w:rsidRPr="00D86C86">
              <w:rPr>
                <w:sz w:val="22"/>
                <w:szCs w:val="22"/>
              </w:rPr>
              <w:t xml:space="preserve">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2" w:type="dxa"/>
            <w:vMerge/>
          </w:tcPr>
          <w:p w:rsidR="00BF3BC0" w:rsidRDefault="00BF3BC0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1D180A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Merge w:val="restart"/>
            <w:shd w:val="clear" w:color="000000" w:fill="FFFFFF"/>
            <w:hideMark/>
          </w:tcPr>
          <w:p w:rsidR="001D180A" w:rsidRPr="00F90675" w:rsidRDefault="001D180A" w:rsidP="001D180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27.07</w:t>
            </w:r>
            <w:r w:rsidRPr="00F90675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vMerge w:val="restart"/>
            <w:shd w:val="clear" w:color="000000" w:fill="FFFFFF"/>
            <w:hideMark/>
          </w:tcPr>
          <w:p w:rsidR="001D180A" w:rsidRPr="00F90675" w:rsidRDefault="001D180A" w:rsidP="001D180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F90675">
              <w:rPr>
                <w:sz w:val="22"/>
                <w:szCs w:val="22"/>
              </w:rPr>
              <w:t xml:space="preserve">лавы </w:t>
            </w:r>
            <w:r>
              <w:rPr>
                <w:sz w:val="22"/>
                <w:szCs w:val="22"/>
              </w:rPr>
              <w:t xml:space="preserve"> сельских </w:t>
            </w:r>
            <w:r w:rsidRPr="00F90675">
              <w:rPr>
                <w:sz w:val="22"/>
                <w:szCs w:val="22"/>
              </w:rPr>
              <w:t>администраци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6662" w:type="dxa"/>
            <w:shd w:val="clear" w:color="000000" w:fill="FFFFFF"/>
            <w:hideMark/>
          </w:tcPr>
          <w:p w:rsidR="001D180A" w:rsidRPr="00F90675" w:rsidRDefault="001D180A" w:rsidP="001D180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90675">
              <w:rPr>
                <w:sz w:val="22"/>
                <w:szCs w:val="22"/>
              </w:rPr>
              <w:t xml:space="preserve">ведения об ожидаемых поступлениях доходов от муниципальной собственности и деятельности (аренда земельных участков, </w:t>
            </w:r>
            <w:proofErr w:type="spellStart"/>
            <w:proofErr w:type="gramStart"/>
            <w:r w:rsidRPr="00F90675">
              <w:rPr>
                <w:sz w:val="22"/>
                <w:szCs w:val="22"/>
              </w:rPr>
              <w:t>недви</w:t>
            </w:r>
            <w:r>
              <w:rPr>
                <w:sz w:val="22"/>
                <w:szCs w:val="22"/>
              </w:rPr>
              <w:t>-</w:t>
            </w:r>
            <w:r w:rsidRPr="00F90675">
              <w:rPr>
                <w:sz w:val="22"/>
                <w:szCs w:val="22"/>
              </w:rPr>
              <w:t>жимого</w:t>
            </w:r>
            <w:proofErr w:type="spellEnd"/>
            <w:proofErr w:type="gramEnd"/>
            <w:r w:rsidRPr="00F90675">
              <w:rPr>
                <w:sz w:val="22"/>
                <w:szCs w:val="22"/>
              </w:rPr>
              <w:t xml:space="preserve"> имущества, имущества казны, дивиденды по акциям </w:t>
            </w:r>
            <w:proofErr w:type="spellStart"/>
            <w:r w:rsidRPr="00F90675">
              <w:rPr>
                <w:sz w:val="22"/>
                <w:szCs w:val="22"/>
              </w:rPr>
              <w:t>муни</w:t>
            </w:r>
            <w:r>
              <w:rPr>
                <w:sz w:val="22"/>
                <w:szCs w:val="22"/>
              </w:rPr>
              <w:t>-</w:t>
            </w:r>
            <w:r w:rsidRPr="00F90675">
              <w:rPr>
                <w:sz w:val="22"/>
                <w:szCs w:val="22"/>
              </w:rPr>
              <w:t>ципальной</w:t>
            </w:r>
            <w:proofErr w:type="spellEnd"/>
            <w:r w:rsidRPr="00F90675">
              <w:rPr>
                <w:sz w:val="22"/>
                <w:szCs w:val="22"/>
              </w:rPr>
              <w:t xml:space="preserve"> собственности, продажа земельных участков и </w:t>
            </w:r>
            <w:proofErr w:type="spellStart"/>
            <w:r w:rsidRPr="00F90675">
              <w:rPr>
                <w:sz w:val="22"/>
                <w:szCs w:val="22"/>
              </w:rPr>
              <w:t>имуще</w:t>
            </w:r>
            <w:r>
              <w:rPr>
                <w:sz w:val="22"/>
                <w:szCs w:val="22"/>
              </w:rPr>
              <w:t>-</w:t>
            </w:r>
            <w:r w:rsidRPr="00F90675">
              <w:rPr>
                <w:sz w:val="22"/>
                <w:szCs w:val="22"/>
              </w:rPr>
              <w:t>ства</w:t>
            </w:r>
            <w:proofErr w:type="spellEnd"/>
            <w:r w:rsidRPr="00F90675">
              <w:rPr>
                <w:sz w:val="22"/>
                <w:szCs w:val="22"/>
              </w:rPr>
              <w:t>, прочие поступления от использования мун</w:t>
            </w:r>
            <w:r>
              <w:rPr>
                <w:sz w:val="22"/>
                <w:szCs w:val="22"/>
              </w:rPr>
              <w:t>иципальной собственности) в 2026 году, а также прогноз на 2027 – 2029</w:t>
            </w:r>
            <w:r w:rsidRPr="00F90675">
              <w:rPr>
                <w:sz w:val="22"/>
                <w:szCs w:val="22"/>
              </w:rPr>
              <w:t xml:space="preserve"> годы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1D180A" w:rsidRPr="00F90675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 Б</w:t>
            </w:r>
            <w:r w:rsidRPr="00F90675">
              <w:rPr>
                <w:sz w:val="22"/>
                <w:szCs w:val="22"/>
              </w:rPr>
              <w:t>рянско</w:t>
            </w:r>
            <w:r>
              <w:rPr>
                <w:sz w:val="22"/>
                <w:szCs w:val="22"/>
              </w:rPr>
              <w:t>го района</w:t>
            </w:r>
          </w:p>
        </w:tc>
      </w:tr>
      <w:tr w:rsidR="001D180A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1D180A" w:rsidRPr="00B728D8" w:rsidRDefault="001D180A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</w:t>
            </w:r>
            <w:r w:rsidRPr="00F90675">
              <w:rPr>
                <w:sz w:val="22"/>
                <w:szCs w:val="22"/>
              </w:rPr>
              <w:t xml:space="preserve">ведения о сумме ожидаемой чистой прибыли муниципальных унитарных предприятий, а также части чистой прибыли </w:t>
            </w:r>
            <w:proofErr w:type="spellStart"/>
            <w:proofErr w:type="gramStart"/>
            <w:r w:rsidRPr="00F90675">
              <w:rPr>
                <w:sz w:val="22"/>
                <w:szCs w:val="22"/>
              </w:rPr>
              <w:t>муници</w:t>
            </w:r>
            <w:r>
              <w:rPr>
                <w:sz w:val="22"/>
                <w:szCs w:val="22"/>
              </w:rPr>
              <w:t>-</w:t>
            </w:r>
            <w:r w:rsidRPr="00F90675">
              <w:rPr>
                <w:sz w:val="22"/>
                <w:szCs w:val="22"/>
              </w:rPr>
              <w:t>пальных</w:t>
            </w:r>
            <w:proofErr w:type="spellEnd"/>
            <w:proofErr w:type="gramEnd"/>
            <w:r w:rsidRPr="00F90675">
              <w:rPr>
                <w:sz w:val="22"/>
                <w:szCs w:val="22"/>
              </w:rPr>
              <w:t xml:space="preserve"> унитарных предприятий, подлежащей перечислению</w:t>
            </w:r>
            <w:r>
              <w:rPr>
                <w:sz w:val="22"/>
                <w:szCs w:val="22"/>
              </w:rPr>
              <w:t xml:space="preserve">                  </w:t>
            </w:r>
            <w:r w:rsidRPr="00F906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бюджеты сельских поселений</w:t>
            </w:r>
            <w:r w:rsidRPr="00F90675">
              <w:rPr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в 2026</w:t>
            </w:r>
            <w:r w:rsidRPr="00F93278">
              <w:rPr>
                <w:spacing w:val="-4"/>
                <w:sz w:val="22"/>
                <w:szCs w:val="22"/>
              </w:rPr>
              <w:t xml:space="preserve"> году и их </w:t>
            </w:r>
            <w:r>
              <w:rPr>
                <w:spacing w:val="-4"/>
                <w:sz w:val="22"/>
                <w:szCs w:val="22"/>
              </w:rPr>
              <w:t>прогноз на 2027</w:t>
            </w:r>
            <w:r w:rsidRPr="00F93278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– 2029</w:t>
            </w:r>
            <w:r w:rsidRPr="00F93278">
              <w:rPr>
                <w:spacing w:val="-4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hideMark/>
          </w:tcPr>
          <w:p w:rsidR="001D180A" w:rsidRPr="00F90675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1D180A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1D180A" w:rsidRPr="00B728D8" w:rsidRDefault="001D180A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pacing w:val="-4"/>
                <w:sz w:val="22"/>
                <w:szCs w:val="22"/>
              </w:rPr>
              <w:t>О</w:t>
            </w:r>
            <w:r w:rsidRPr="00F93278">
              <w:rPr>
                <w:spacing w:val="-4"/>
                <w:sz w:val="22"/>
                <w:szCs w:val="22"/>
              </w:rPr>
              <w:t xml:space="preserve">ценка поступления доходов </w:t>
            </w:r>
            <w:r>
              <w:rPr>
                <w:spacing w:val="-4"/>
                <w:sz w:val="22"/>
                <w:szCs w:val="22"/>
              </w:rPr>
              <w:t xml:space="preserve">в бюджеты сельских поселений за 2026 </w:t>
            </w:r>
            <w:r w:rsidRPr="00F93278">
              <w:rPr>
                <w:spacing w:val="-4"/>
                <w:sz w:val="22"/>
                <w:szCs w:val="22"/>
              </w:rPr>
              <w:t xml:space="preserve">год по видам платежей </w:t>
            </w:r>
          </w:p>
        </w:tc>
        <w:tc>
          <w:tcPr>
            <w:tcW w:w="2552" w:type="dxa"/>
            <w:vMerge/>
            <w:hideMark/>
          </w:tcPr>
          <w:p w:rsidR="001D180A" w:rsidRPr="00F90675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1D180A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1D180A" w:rsidRPr="00B728D8" w:rsidRDefault="001D180A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proofErr w:type="gramStart"/>
            <w:r w:rsidRPr="00817ED0">
              <w:rPr>
                <w:sz w:val="22"/>
                <w:szCs w:val="22"/>
              </w:rPr>
              <w:t>Суммы выпадающих доходов по земельному налогу, налогу                       на имущество физических лиц в связи с предоставлением льгот, установленных нормативными правовыми актами органов местного самоуправления, за 2025 год, их оценка за 2026 год и прогноз                   на 2027 – 2029 годы в разрезе категорий налогоплательщиков,                            а также результаты оценки эффективности предоставляемых налоговых льгот по итогам 2025 года</w:t>
            </w:r>
            <w:proofErr w:type="gramEnd"/>
          </w:p>
        </w:tc>
        <w:tc>
          <w:tcPr>
            <w:tcW w:w="2552" w:type="dxa"/>
            <w:vMerge/>
            <w:hideMark/>
          </w:tcPr>
          <w:p w:rsidR="001D180A" w:rsidRPr="00F90675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1D180A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hideMark/>
          </w:tcPr>
          <w:p w:rsidR="001D180A" w:rsidRPr="00B728D8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1D180A" w:rsidRPr="00B728D8" w:rsidRDefault="001D180A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</w:t>
            </w:r>
            <w:r w:rsidRPr="00F90675">
              <w:rPr>
                <w:sz w:val="22"/>
                <w:szCs w:val="22"/>
              </w:rPr>
              <w:t>редварительные расчеты прогноза налоговых и неналоговых доходов и параметры доходной части бю</w:t>
            </w:r>
            <w:r>
              <w:rPr>
                <w:sz w:val="22"/>
                <w:szCs w:val="22"/>
              </w:rPr>
              <w:t>джетов сельских поселений  на 2027 – 2029</w:t>
            </w:r>
            <w:r w:rsidRPr="00F90675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hideMark/>
          </w:tcPr>
          <w:p w:rsidR="001D180A" w:rsidRPr="00F90675" w:rsidRDefault="001D180A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C2EE2" w:rsidRPr="00735513" w:rsidTr="003C2EE2">
        <w:trPr>
          <w:cantSplit/>
          <w:trHeight w:val="784"/>
        </w:trPr>
        <w:tc>
          <w:tcPr>
            <w:tcW w:w="582" w:type="dxa"/>
            <w:vMerge w:val="restart"/>
            <w:shd w:val="clear" w:color="000000" w:fill="FFFFFF"/>
          </w:tcPr>
          <w:p w:rsidR="003C2EE2" w:rsidRDefault="003C2EE2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3C2EE2" w:rsidRDefault="003C2EE2" w:rsidP="001D180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A035F3">
              <w:rPr>
                <w:sz w:val="22"/>
                <w:szCs w:val="22"/>
              </w:rPr>
              <w:t>.07.202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vMerge w:val="restart"/>
            <w:shd w:val="clear" w:color="000000" w:fill="FFFFFF"/>
          </w:tcPr>
          <w:p w:rsidR="003C2EE2" w:rsidRDefault="003C2EE2" w:rsidP="001D180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администраторы доходов бюджета Брянского муниципального района – органы государственной власти Российской Федерации и органы государственной власти Брянской области</w:t>
            </w:r>
          </w:p>
        </w:tc>
        <w:tc>
          <w:tcPr>
            <w:tcW w:w="6662" w:type="dxa"/>
            <w:shd w:val="clear" w:color="000000" w:fill="FFFFFF"/>
          </w:tcPr>
          <w:p w:rsidR="003C2EE2" w:rsidRPr="0043173D" w:rsidRDefault="003C2EE2" w:rsidP="001D180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3173D">
              <w:rPr>
                <w:sz w:val="22"/>
                <w:szCs w:val="22"/>
              </w:rPr>
              <w:t>Расчет ожидаемого исполнения адми</w:t>
            </w:r>
            <w:r>
              <w:rPr>
                <w:sz w:val="22"/>
                <w:szCs w:val="22"/>
              </w:rPr>
              <w:t xml:space="preserve">нистрируемых платежей </w:t>
            </w:r>
            <w:r w:rsidRPr="0043173D">
              <w:rPr>
                <w:sz w:val="22"/>
                <w:szCs w:val="22"/>
              </w:rPr>
              <w:t xml:space="preserve"> бюджета</w:t>
            </w:r>
            <w:r>
              <w:rPr>
                <w:sz w:val="22"/>
                <w:szCs w:val="22"/>
              </w:rPr>
              <w:t xml:space="preserve"> Брянского муниципального района  за 2026</w:t>
            </w:r>
            <w:r w:rsidRPr="0043173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 w:val="restart"/>
            <w:shd w:val="clear" w:color="000000" w:fill="FFFFFF"/>
          </w:tcPr>
          <w:p w:rsidR="003C2EE2" w:rsidRPr="00F90675" w:rsidRDefault="003C2EE2" w:rsidP="001D180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 Б</w:t>
            </w:r>
            <w:r w:rsidRPr="00F90675">
              <w:rPr>
                <w:sz w:val="22"/>
                <w:szCs w:val="22"/>
              </w:rPr>
              <w:t>рянско</w:t>
            </w:r>
            <w:r>
              <w:rPr>
                <w:sz w:val="22"/>
                <w:szCs w:val="22"/>
              </w:rPr>
              <w:t>го района</w:t>
            </w:r>
          </w:p>
        </w:tc>
      </w:tr>
      <w:tr w:rsidR="003C2EE2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3C2EE2" w:rsidRDefault="003C2EE2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3C2EE2" w:rsidRDefault="003C2EE2" w:rsidP="001D180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3C2EE2" w:rsidRDefault="003C2EE2" w:rsidP="001D180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3C2EE2" w:rsidRPr="0043173D" w:rsidRDefault="003C2EE2" w:rsidP="001D180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43173D">
              <w:rPr>
                <w:sz w:val="22"/>
                <w:szCs w:val="22"/>
              </w:rPr>
              <w:t>асчеты и</w:t>
            </w:r>
            <w:r>
              <w:rPr>
                <w:sz w:val="22"/>
                <w:szCs w:val="22"/>
              </w:rPr>
              <w:t xml:space="preserve"> прогноз поступлений в </w:t>
            </w:r>
            <w:r w:rsidRPr="0043173D">
              <w:rPr>
                <w:sz w:val="22"/>
                <w:szCs w:val="22"/>
              </w:rPr>
              <w:t xml:space="preserve"> бюджет</w:t>
            </w:r>
            <w:r>
              <w:rPr>
                <w:sz w:val="22"/>
                <w:szCs w:val="22"/>
              </w:rPr>
              <w:t xml:space="preserve"> Брянского муниципального района </w:t>
            </w:r>
            <w:r w:rsidRPr="0043173D">
              <w:rPr>
                <w:sz w:val="22"/>
                <w:szCs w:val="22"/>
              </w:rPr>
              <w:t>по соответствующим видам, подвид</w:t>
            </w:r>
            <w:r>
              <w:rPr>
                <w:sz w:val="22"/>
                <w:szCs w:val="22"/>
              </w:rPr>
              <w:t>ам классификации доходов на 2027 год и на плановый период 2028</w:t>
            </w:r>
            <w:r w:rsidRPr="0043173D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2029</w:t>
            </w:r>
            <w:r w:rsidRPr="0043173D">
              <w:rPr>
                <w:sz w:val="22"/>
                <w:szCs w:val="22"/>
              </w:rPr>
              <w:t xml:space="preserve"> годов в с</w:t>
            </w:r>
            <w:r>
              <w:rPr>
                <w:sz w:val="22"/>
                <w:szCs w:val="22"/>
              </w:rPr>
              <w:t>оответствии с методиками прогно</w:t>
            </w:r>
            <w:r w:rsidRPr="0043173D">
              <w:rPr>
                <w:sz w:val="22"/>
                <w:szCs w:val="22"/>
              </w:rPr>
              <w:t>зирования поступлений доходов</w:t>
            </w:r>
          </w:p>
        </w:tc>
        <w:tc>
          <w:tcPr>
            <w:tcW w:w="2552" w:type="dxa"/>
            <w:vMerge/>
            <w:shd w:val="clear" w:color="000000" w:fill="FFFFFF"/>
          </w:tcPr>
          <w:p w:rsidR="003C2EE2" w:rsidRDefault="003C2EE2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1D180A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1D180A" w:rsidRPr="00F90675" w:rsidRDefault="001D180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000000" w:fill="FFFFFF"/>
          </w:tcPr>
          <w:p w:rsidR="001D180A" w:rsidRDefault="001D180A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544542">
              <w:rPr>
                <w:sz w:val="22"/>
                <w:szCs w:val="22"/>
              </w:rPr>
              <w:t>.07.202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1D180A" w:rsidRDefault="001D180A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44542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  <w:tc>
          <w:tcPr>
            <w:tcW w:w="6662" w:type="dxa"/>
            <w:shd w:val="clear" w:color="000000" w:fill="FFFFFF"/>
          </w:tcPr>
          <w:p w:rsidR="001D180A" w:rsidRPr="0043173D" w:rsidRDefault="001D180A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44542">
              <w:rPr>
                <w:sz w:val="22"/>
                <w:szCs w:val="22"/>
              </w:rPr>
              <w:t>Предварительный прогноз социально-экономического развития Брянского муниципального района</w:t>
            </w:r>
            <w:r>
              <w:rPr>
                <w:sz w:val="22"/>
                <w:szCs w:val="22"/>
              </w:rPr>
              <w:t xml:space="preserve"> на 2027- 2029 годы</w:t>
            </w:r>
          </w:p>
        </w:tc>
        <w:tc>
          <w:tcPr>
            <w:tcW w:w="2552" w:type="dxa"/>
            <w:shd w:val="clear" w:color="000000" w:fill="FFFFFF"/>
          </w:tcPr>
          <w:p w:rsidR="001D180A" w:rsidRDefault="001D180A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43" w:type="dxa"/>
            <w:vMerge w:val="restart"/>
            <w:shd w:val="clear" w:color="000000" w:fill="FFFFFF"/>
            <w:hideMark/>
          </w:tcPr>
          <w:p w:rsidR="00D62D6E" w:rsidRPr="00F90675" w:rsidRDefault="00D62D6E" w:rsidP="00530E8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Pr="00AF6967">
              <w:rPr>
                <w:sz w:val="22"/>
                <w:szCs w:val="22"/>
              </w:rPr>
              <w:t>.08.202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vMerge w:val="restart"/>
            <w:shd w:val="clear" w:color="000000" w:fill="FFFFFF"/>
            <w:hideMark/>
          </w:tcPr>
          <w:p w:rsidR="00D62D6E" w:rsidRPr="00F90675" w:rsidRDefault="00D62D6E" w:rsidP="00530E8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90675">
              <w:rPr>
                <w:sz w:val="22"/>
                <w:szCs w:val="22"/>
              </w:rPr>
              <w:t xml:space="preserve">правление </w:t>
            </w:r>
            <w:r>
              <w:rPr>
                <w:sz w:val="22"/>
                <w:szCs w:val="22"/>
              </w:rPr>
              <w:t>Ф</w:t>
            </w:r>
            <w:r w:rsidRPr="00F90675">
              <w:rPr>
                <w:sz w:val="22"/>
                <w:szCs w:val="22"/>
              </w:rPr>
              <w:t xml:space="preserve">едеральной налоговой службы по </w:t>
            </w:r>
            <w:r>
              <w:rPr>
                <w:sz w:val="22"/>
                <w:szCs w:val="22"/>
              </w:rPr>
              <w:t>Б</w:t>
            </w:r>
            <w:r w:rsidRPr="00F90675">
              <w:rPr>
                <w:sz w:val="22"/>
                <w:szCs w:val="22"/>
              </w:rPr>
              <w:t>рянской области</w:t>
            </w:r>
          </w:p>
        </w:tc>
        <w:tc>
          <w:tcPr>
            <w:tcW w:w="6662" w:type="dxa"/>
            <w:shd w:val="clear" w:color="000000" w:fill="FFFFFF"/>
            <w:hideMark/>
          </w:tcPr>
          <w:p w:rsidR="00D62D6E" w:rsidRPr="00F90675" w:rsidRDefault="00D62D6E" w:rsidP="00530E8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90675">
              <w:rPr>
                <w:sz w:val="22"/>
                <w:szCs w:val="22"/>
              </w:rPr>
              <w:t>асчеты и прогноз поступлений</w:t>
            </w:r>
            <w:r>
              <w:rPr>
                <w:sz w:val="22"/>
                <w:szCs w:val="22"/>
              </w:rPr>
              <w:t xml:space="preserve"> в</w:t>
            </w:r>
            <w:r w:rsidRPr="00F90675">
              <w:rPr>
                <w:sz w:val="22"/>
                <w:szCs w:val="22"/>
              </w:rPr>
              <w:t xml:space="preserve"> бюджет </w:t>
            </w:r>
            <w:r>
              <w:rPr>
                <w:sz w:val="22"/>
                <w:szCs w:val="22"/>
              </w:rPr>
              <w:t xml:space="preserve">Брянского муниципального района </w:t>
            </w:r>
            <w:r w:rsidRPr="00F90675">
              <w:rPr>
                <w:sz w:val="22"/>
                <w:szCs w:val="22"/>
              </w:rPr>
              <w:t xml:space="preserve"> по соответствующим видам, подвид</w:t>
            </w:r>
            <w:r>
              <w:rPr>
                <w:sz w:val="22"/>
                <w:szCs w:val="22"/>
              </w:rPr>
              <w:t>ам классификации доходов на 202</w:t>
            </w:r>
            <w:r w:rsidRPr="005E706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 и на плановый период 202</w:t>
            </w:r>
            <w:r w:rsidRPr="005E706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и 202</w:t>
            </w:r>
            <w:r w:rsidRPr="005E7069">
              <w:rPr>
                <w:sz w:val="22"/>
                <w:szCs w:val="22"/>
              </w:rPr>
              <w:t>9</w:t>
            </w:r>
            <w:r w:rsidRPr="00F90675">
              <w:rPr>
                <w:sz w:val="22"/>
                <w:szCs w:val="22"/>
              </w:rPr>
              <w:t xml:space="preserve"> годов в соответствии с методиками прогнозирования поступлений доходов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 администрации Брянского</w:t>
            </w:r>
            <w:r w:rsidRPr="00F906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D9056E" w:rsidRDefault="00D62D6E" w:rsidP="00F93278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Pr="00D9056E" w:rsidRDefault="00D62D6E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Сведения о суммах выпадающих доходах  консолидированного бюджета Брянского района по земельному налогу, налогу на имущество физических лиц за 202</w:t>
            </w:r>
            <w:r w:rsidRPr="005E706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по категориям  налогоплательщиков в разрезе сельских поселений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hideMark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D62D6E" w:rsidRPr="00D9056E" w:rsidRDefault="00D62D6E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Сведения о </w:t>
            </w:r>
            <w:r w:rsidRPr="00F90675">
              <w:rPr>
                <w:sz w:val="22"/>
                <w:szCs w:val="22"/>
              </w:rPr>
              <w:t xml:space="preserve"> подлежащих уплате в бюджет </w:t>
            </w:r>
            <w:r>
              <w:rPr>
                <w:sz w:val="22"/>
                <w:szCs w:val="22"/>
              </w:rPr>
              <w:t xml:space="preserve">суммах </w:t>
            </w:r>
            <w:r w:rsidRPr="00F90675">
              <w:rPr>
                <w:sz w:val="22"/>
                <w:szCs w:val="22"/>
              </w:rPr>
              <w:t>по налогу на имущество физических лиц</w:t>
            </w:r>
            <w:r>
              <w:rPr>
                <w:sz w:val="22"/>
                <w:szCs w:val="22"/>
              </w:rPr>
              <w:t>, за 202</w:t>
            </w:r>
            <w:r w:rsidRPr="005E7069">
              <w:rPr>
                <w:sz w:val="22"/>
                <w:szCs w:val="22"/>
              </w:rPr>
              <w:t>5</w:t>
            </w:r>
            <w:r w:rsidRPr="00F90675">
              <w:rPr>
                <w:sz w:val="22"/>
                <w:szCs w:val="22"/>
              </w:rPr>
              <w:t xml:space="preserve"> год, прогнозируемой налого</w:t>
            </w:r>
            <w:r>
              <w:rPr>
                <w:sz w:val="22"/>
                <w:szCs w:val="22"/>
              </w:rPr>
              <w:t>вой базе на 202</w:t>
            </w:r>
            <w:r w:rsidRPr="005E7069">
              <w:rPr>
                <w:sz w:val="22"/>
                <w:szCs w:val="22"/>
              </w:rPr>
              <w:t>6</w:t>
            </w:r>
            <w:r w:rsidRPr="00F90675">
              <w:rPr>
                <w:sz w:val="22"/>
                <w:szCs w:val="22"/>
              </w:rPr>
              <w:t xml:space="preserve"> год, ожидаемая оценка поступлений налога </w:t>
            </w:r>
            <w:r>
              <w:rPr>
                <w:sz w:val="22"/>
                <w:szCs w:val="22"/>
              </w:rPr>
              <w:t xml:space="preserve">                    </w:t>
            </w:r>
            <w:r w:rsidRPr="00F90675">
              <w:rPr>
                <w:sz w:val="22"/>
                <w:szCs w:val="22"/>
              </w:rPr>
              <w:t>на имущество физических л</w:t>
            </w:r>
            <w:r>
              <w:rPr>
                <w:sz w:val="22"/>
                <w:szCs w:val="22"/>
              </w:rPr>
              <w:t>иц в 202</w:t>
            </w:r>
            <w:r w:rsidRPr="005E706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году, прогноз на 202</w:t>
            </w:r>
            <w:r w:rsidRPr="005E706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F90675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              202</w:t>
            </w:r>
            <w:r w:rsidRPr="005E7069">
              <w:rPr>
                <w:sz w:val="22"/>
                <w:szCs w:val="22"/>
              </w:rPr>
              <w:t>9</w:t>
            </w:r>
            <w:r w:rsidRPr="00F906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годы в разрезе сельских</w:t>
            </w:r>
            <w:r w:rsidRPr="00F90675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2552" w:type="dxa"/>
            <w:vMerge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hideMark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D62D6E" w:rsidRPr="00D9056E" w:rsidRDefault="00D62D6E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</w:t>
            </w:r>
            <w:r w:rsidRPr="00F90675">
              <w:rPr>
                <w:sz w:val="22"/>
                <w:szCs w:val="22"/>
              </w:rPr>
              <w:t>ведения о подлежащих уплате в бюджет</w:t>
            </w:r>
            <w:r>
              <w:rPr>
                <w:sz w:val="22"/>
                <w:szCs w:val="22"/>
              </w:rPr>
              <w:t xml:space="preserve"> суммах </w:t>
            </w:r>
            <w:r w:rsidRPr="00F90675">
              <w:rPr>
                <w:sz w:val="22"/>
                <w:szCs w:val="22"/>
              </w:rPr>
              <w:t xml:space="preserve"> по земельному налогу</w:t>
            </w:r>
            <w:r>
              <w:rPr>
                <w:sz w:val="22"/>
                <w:szCs w:val="22"/>
              </w:rPr>
              <w:t>, за 202</w:t>
            </w:r>
            <w:r w:rsidRPr="005E7069">
              <w:rPr>
                <w:sz w:val="22"/>
                <w:szCs w:val="22"/>
              </w:rPr>
              <w:t>5</w:t>
            </w:r>
            <w:r w:rsidRPr="00F90675">
              <w:rPr>
                <w:sz w:val="22"/>
                <w:szCs w:val="22"/>
              </w:rPr>
              <w:t xml:space="preserve"> год, </w:t>
            </w:r>
            <w:r w:rsidRPr="008D460D">
              <w:rPr>
                <w:spacing w:val="-4"/>
                <w:sz w:val="22"/>
                <w:szCs w:val="22"/>
              </w:rPr>
              <w:t>прогн</w:t>
            </w:r>
            <w:r>
              <w:rPr>
                <w:spacing w:val="-4"/>
                <w:sz w:val="22"/>
                <w:szCs w:val="22"/>
              </w:rPr>
              <w:t>озируемой налоговой базе на 202</w:t>
            </w:r>
            <w:r w:rsidRPr="005E7069">
              <w:rPr>
                <w:spacing w:val="-4"/>
                <w:sz w:val="22"/>
                <w:szCs w:val="22"/>
              </w:rPr>
              <w:t>6</w:t>
            </w:r>
            <w:r w:rsidRPr="008D460D">
              <w:rPr>
                <w:spacing w:val="-4"/>
                <w:sz w:val="22"/>
                <w:szCs w:val="22"/>
              </w:rPr>
              <w:t xml:space="preserve"> год,</w:t>
            </w:r>
            <w:r w:rsidRPr="00F90675">
              <w:rPr>
                <w:sz w:val="22"/>
                <w:szCs w:val="22"/>
              </w:rPr>
              <w:t xml:space="preserve"> ожидаемая оценка пост</w:t>
            </w:r>
            <w:r>
              <w:rPr>
                <w:sz w:val="22"/>
                <w:szCs w:val="22"/>
              </w:rPr>
              <w:t>упления земельного налога в 202</w:t>
            </w:r>
            <w:r w:rsidRPr="005E7069">
              <w:rPr>
                <w:sz w:val="22"/>
                <w:szCs w:val="22"/>
              </w:rPr>
              <w:t>6</w:t>
            </w:r>
            <w:r w:rsidRPr="00F90675">
              <w:rPr>
                <w:sz w:val="22"/>
                <w:szCs w:val="22"/>
              </w:rPr>
              <w:t xml:space="preserve"> году </w:t>
            </w:r>
            <w:r>
              <w:rPr>
                <w:sz w:val="22"/>
                <w:szCs w:val="22"/>
              </w:rPr>
              <w:t xml:space="preserve">                 и прогноз на 202</w:t>
            </w:r>
            <w:r w:rsidRPr="005E706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202</w:t>
            </w:r>
            <w:r w:rsidRPr="005E7069">
              <w:rPr>
                <w:sz w:val="22"/>
                <w:szCs w:val="22"/>
              </w:rPr>
              <w:t>9</w:t>
            </w:r>
            <w:r w:rsidRPr="00F90675">
              <w:rPr>
                <w:sz w:val="22"/>
                <w:szCs w:val="22"/>
              </w:rPr>
              <w:t xml:space="preserve"> годы в разрезе юридич</w:t>
            </w:r>
            <w:r>
              <w:rPr>
                <w:sz w:val="22"/>
                <w:szCs w:val="22"/>
              </w:rPr>
              <w:t>еских и физических лиц по сельским</w:t>
            </w:r>
            <w:r w:rsidRPr="00F90675">
              <w:rPr>
                <w:sz w:val="22"/>
                <w:szCs w:val="22"/>
              </w:rPr>
              <w:t xml:space="preserve"> поселениям</w:t>
            </w:r>
          </w:p>
        </w:tc>
        <w:tc>
          <w:tcPr>
            <w:tcW w:w="2552" w:type="dxa"/>
            <w:vMerge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vAlign w:val="center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hideMark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D62D6E" w:rsidRPr="00D9056E" w:rsidRDefault="00D62D6E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</w:t>
            </w:r>
            <w:r w:rsidRPr="00F90675">
              <w:rPr>
                <w:sz w:val="22"/>
                <w:szCs w:val="22"/>
              </w:rPr>
              <w:t>жидаемая оц</w:t>
            </w:r>
            <w:r>
              <w:rPr>
                <w:sz w:val="22"/>
                <w:szCs w:val="22"/>
              </w:rPr>
              <w:t xml:space="preserve">енка исполнения бюджета Брянского муниципального района </w:t>
            </w:r>
            <w:r w:rsidRPr="00F90675"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>администрируемым доходам за 202</w:t>
            </w:r>
            <w:r w:rsidRPr="005E706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F90675">
              <w:rPr>
                <w:sz w:val="22"/>
                <w:szCs w:val="22"/>
              </w:rPr>
              <w:t>год п</w:t>
            </w:r>
            <w:r>
              <w:rPr>
                <w:sz w:val="22"/>
                <w:szCs w:val="22"/>
              </w:rPr>
              <w:t>о видам доходов в разрезе сельских</w:t>
            </w:r>
            <w:r w:rsidRPr="00F90675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2552" w:type="dxa"/>
            <w:vMerge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4D530D">
        <w:trPr>
          <w:cantSplit/>
          <w:trHeight w:val="1771"/>
        </w:trPr>
        <w:tc>
          <w:tcPr>
            <w:tcW w:w="582" w:type="dxa"/>
            <w:vMerge w:val="restart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000000" w:fill="FFFFFF"/>
          </w:tcPr>
          <w:p w:rsidR="00D62D6E" w:rsidRDefault="00D62D6E" w:rsidP="00530E8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B45CE">
              <w:rPr>
                <w:sz w:val="22"/>
                <w:szCs w:val="22"/>
              </w:rPr>
              <w:t>17.08.2026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000000" w:fill="FFFFFF"/>
          </w:tcPr>
          <w:p w:rsidR="00D62D6E" w:rsidRDefault="00D62D6E" w:rsidP="00530E8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000000" w:fill="FFFFFF"/>
          </w:tcPr>
          <w:p w:rsidR="00D62D6E" w:rsidRPr="00F90675" w:rsidRDefault="00D62D6E" w:rsidP="00530E8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4358A">
              <w:rPr>
                <w:sz w:val="22"/>
                <w:szCs w:val="22"/>
              </w:rPr>
              <w:t>ведения об ожидаемых</w:t>
            </w:r>
            <w:r>
              <w:rPr>
                <w:sz w:val="22"/>
                <w:szCs w:val="22"/>
              </w:rPr>
              <w:t xml:space="preserve"> поступлениях доходов от муници</w:t>
            </w:r>
            <w:r w:rsidRPr="0074358A">
              <w:rPr>
                <w:sz w:val="22"/>
                <w:szCs w:val="22"/>
              </w:rPr>
              <w:t>пальной собственности и деятельности (аренда земельных участков, недвижимого имущества, имущества казны, дивиденды по акциям муниципальной собственности, продажа земельных учас</w:t>
            </w:r>
            <w:r>
              <w:rPr>
                <w:sz w:val="22"/>
                <w:szCs w:val="22"/>
              </w:rPr>
              <w:t>тков и имущества, прочие поступ</w:t>
            </w:r>
            <w:r w:rsidRPr="0074358A">
              <w:rPr>
                <w:sz w:val="22"/>
                <w:szCs w:val="22"/>
              </w:rPr>
              <w:t>ления от использования муниципальной собственности)</w:t>
            </w:r>
            <w:r>
              <w:rPr>
                <w:sz w:val="22"/>
                <w:szCs w:val="22"/>
              </w:rPr>
              <w:t xml:space="preserve"> </w:t>
            </w:r>
            <w:r w:rsidRPr="0074358A">
              <w:rPr>
                <w:sz w:val="22"/>
                <w:szCs w:val="22"/>
              </w:rPr>
              <w:t>в 2026 году, а также прогноз на 2027 –</w:t>
            </w:r>
            <w:r>
              <w:rPr>
                <w:sz w:val="22"/>
                <w:szCs w:val="22"/>
              </w:rPr>
              <w:t xml:space="preserve"> 2029 годы в разрезе поселений</w:t>
            </w:r>
          </w:p>
        </w:tc>
        <w:tc>
          <w:tcPr>
            <w:tcW w:w="2552" w:type="dxa"/>
            <w:vMerge w:val="restart"/>
            <w:shd w:val="clear" w:color="000000" w:fill="FFFFFF"/>
          </w:tcPr>
          <w:p w:rsidR="00D62D6E" w:rsidRDefault="00D62D6E" w:rsidP="00A722A0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B44B4">
              <w:rPr>
                <w:sz w:val="22"/>
                <w:szCs w:val="22"/>
              </w:rPr>
              <w:t>епартамент финансов Брянской области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Pr="00D9056E" w:rsidRDefault="00D62D6E" w:rsidP="00F90675">
            <w:pPr>
              <w:widowControl w:val="0"/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D9056E" w:rsidRDefault="00D62D6E" w:rsidP="008D460D">
            <w:pPr>
              <w:widowControl w:val="0"/>
              <w:spacing w:line="240" w:lineRule="auto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Pr="00D9056E" w:rsidRDefault="00530E8E" w:rsidP="00B919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</w:t>
            </w:r>
            <w:r w:rsidR="00D62D6E" w:rsidRPr="0074358A">
              <w:rPr>
                <w:sz w:val="22"/>
                <w:szCs w:val="22"/>
              </w:rPr>
              <w:t>ведения о сумме ожид</w:t>
            </w:r>
            <w:r w:rsidR="00D62D6E">
              <w:rPr>
                <w:sz w:val="22"/>
                <w:szCs w:val="22"/>
              </w:rPr>
              <w:t>аемой чистой прибыли муниципаль</w:t>
            </w:r>
            <w:r w:rsidR="00D62D6E" w:rsidRPr="0074358A">
              <w:rPr>
                <w:sz w:val="22"/>
                <w:szCs w:val="22"/>
              </w:rPr>
              <w:t>ных унитарных предприятий, а также части чистой прибыли муниципальн</w:t>
            </w:r>
            <w:r w:rsidR="00D62D6E">
              <w:rPr>
                <w:sz w:val="22"/>
                <w:szCs w:val="22"/>
              </w:rPr>
              <w:t>ых унитарных предприятий, подле</w:t>
            </w:r>
            <w:r w:rsidR="00D62D6E" w:rsidRPr="0074358A">
              <w:rPr>
                <w:sz w:val="22"/>
                <w:szCs w:val="22"/>
              </w:rPr>
              <w:t>жащей перечислению</w:t>
            </w:r>
            <w:r w:rsidR="00D62D6E">
              <w:rPr>
                <w:sz w:val="22"/>
                <w:szCs w:val="22"/>
              </w:rPr>
              <w:t xml:space="preserve"> в бюджеты муниципальных образований (</w:t>
            </w:r>
            <w:r w:rsidR="00D62D6E" w:rsidRPr="0074358A">
              <w:rPr>
                <w:sz w:val="22"/>
                <w:szCs w:val="22"/>
              </w:rPr>
              <w:t>м</w:t>
            </w:r>
            <w:r w:rsidR="00D62D6E">
              <w:rPr>
                <w:sz w:val="22"/>
                <w:szCs w:val="22"/>
              </w:rPr>
              <w:t xml:space="preserve">униципальных районов </w:t>
            </w:r>
            <w:r w:rsidR="00D62D6E" w:rsidRPr="0074358A">
              <w:rPr>
                <w:sz w:val="22"/>
                <w:szCs w:val="22"/>
              </w:rPr>
              <w:t>и сельских поселений), в 2026 году и их прогноз на 2027 – 2029 годы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  <w:hideMark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  <w:hideMark/>
          </w:tcPr>
          <w:p w:rsidR="00D62D6E" w:rsidRPr="00D9056E" w:rsidRDefault="00D62D6E" w:rsidP="008D46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D62D6E" w:rsidRPr="00D9056E" w:rsidRDefault="00530E8E" w:rsidP="00B919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</w:t>
            </w:r>
            <w:r w:rsidR="00D62D6E" w:rsidRPr="0074358A">
              <w:rPr>
                <w:sz w:val="22"/>
                <w:szCs w:val="22"/>
              </w:rPr>
              <w:t>ценка поступления доходов за 2026 год по видам платежей в разрезе муниципальных образований (</w:t>
            </w:r>
            <w:r w:rsidR="00D62D6E">
              <w:rPr>
                <w:sz w:val="22"/>
                <w:szCs w:val="22"/>
              </w:rPr>
              <w:t>муниципальных районов и сельских</w:t>
            </w:r>
            <w:r w:rsidR="00D62D6E" w:rsidRPr="0074358A">
              <w:rPr>
                <w:sz w:val="22"/>
                <w:szCs w:val="22"/>
              </w:rPr>
              <w:t xml:space="preserve"> поселений)</w:t>
            </w:r>
          </w:p>
        </w:tc>
        <w:tc>
          <w:tcPr>
            <w:tcW w:w="2552" w:type="dxa"/>
            <w:vMerge/>
            <w:shd w:val="clear" w:color="000000" w:fill="FFFFFF"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D9056E" w:rsidRDefault="00D62D6E" w:rsidP="008D46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D62D6E" w:rsidRPr="0074358A" w:rsidRDefault="00D62D6E" w:rsidP="00530E8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4358A">
              <w:rPr>
                <w:sz w:val="22"/>
                <w:szCs w:val="22"/>
              </w:rPr>
              <w:t>ведения об ожидаемых поступлениях арендной платы</w:t>
            </w:r>
          </w:p>
          <w:p w:rsidR="00D62D6E" w:rsidRPr="00D9056E" w:rsidRDefault="00D62D6E" w:rsidP="00B919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 w:rsidRPr="0074358A">
              <w:rPr>
                <w:sz w:val="22"/>
                <w:szCs w:val="22"/>
              </w:rPr>
              <w:t>за землю (раздельно по земельным участкам, государственная собственность на которые не разграничена, и земельным участкам, нахо</w:t>
            </w:r>
            <w:r>
              <w:rPr>
                <w:sz w:val="22"/>
                <w:szCs w:val="22"/>
              </w:rPr>
              <w:t>дящимся в собственности соответ</w:t>
            </w:r>
            <w:r w:rsidRPr="0074358A">
              <w:rPr>
                <w:sz w:val="22"/>
                <w:szCs w:val="22"/>
              </w:rPr>
              <w:t>ствующих муниципальных образований) в 2026 году,</w:t>
            </w:r>
            <w:r>
              <w:rPr>
                <w:sz w:val="22"/>
                <w:szCs w:val="22"/>
              </w:rPr>
              <w:t xml:space="preserve"> </w:t>
            </w:r>
            <w:r w:rsidRPr="0074358A">
              <w:rPr>
                <w:sz w:val="22"/>
                <w:szCs w:val="22"/>
              </w:rPr>
              <w:t>а также прогноз на 2027 –</w:t>
            </w:r>
            <w:r>
              <w:rPr>
                <w:sz w:val="22"/>
                <w:szCs w:val="22"/>
              </w:rPr>
              <w:t xml:space="preserve"> 2029 годы в разрезе муниципальных образований (муниципальных районов и сельских </w:t>
            </w:r>
            <w:r w:rsidRPr="0074358A">
              <w:rPr>
                <w:sz w:val="22"/>
                <w:szCs w:val="22"/>
              </w:rPr>
              <w:t>поселений)</w:t>
            </w:r>
          </w:p>
        </w:tc>
        <w:tc>
          <w:tcPr>
            <w:tcW w:w="2552" w:type="dxa"/>
            <w:vMerge/>
            <w:shd w:val="clear" w:color="000000" w:fill="FFFFFF"/>
            <w:hideMark/>
          </w:tcPr>
          <w:p w:rsidR="00D62D6E" w:rsidRPr="00F90675" w:rsidRDefault="00D62D6E" w:rsidP="008D46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Pr="00D905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D9056E" w:rsidRDefault="00D62D6E" w:rsidP="008D46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Pr="00D9056E" w:rsidRDefault="00D62D6E" w:rsidP="00B919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</w:t>
            </w:r>
            <w:r w:rsidRPr="004E4B42">
              <w:rPr>
                <w:sz w:val="22"/>
                <w:szCs w:val="22"/>
              </w:rPr>
              <w:t>редварительные расч</w:t>
            </w:r>
            <w:r>
              <w:rPr>
                <w:sz w:val="22"/>
                <w:szCs w:val="22"/>
              </w:rPr>
              <w:t>еты прогноза налоговых и ненало</w:t>
            </w:r>
            <w:r w:rsidRPr="004E4B42">
              <w:rPr>
                <w:sz w:val="22"/>
                <w:szCs w:val="22"/>
              </w:rPr>
              <w:t>говых доходов и параметры доходной части консолидированного бюджета Брянского района  на 2027 – 2029 годы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Pr="00F90675" w:rsidRDefault="00D62D6E" w:rsidP="008D46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16F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5F6D5B">
              <w:rPr>
                <w:sz w:val="22"/>
                <w:szCs w:val="22"/>
              </w:rPr>
              <w:t>.08.202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vMerge w:val="restart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F6D5B">
              <w:rPr>
                <w:sz w:val="22"/>
                <w:szCs w:val="22"/>
              </w:rPr>
              <w:t>Главные распорядители средств бюджета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D9056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F6D5B">
              <w:rPr>
                <w:sz w:val="22"/>
                <w:szCs w:val="22"/>
              </w:rPr>
              <w:t xml:space="preserve">Расчеты и </w:t>
            </w:r>
            <w:r>
              <w:rPr>
                <w:sz w:val="22"/>
                <w:szCs w:val="22"/>
              </w:rPr>
              <w:t>обоснования расходов на  финан</w:t>
            </w:r>
            <w:r w:rsidRPr="005F6D5B">
              <w:rPr>
                <w:sz w:val="22"/>
                <w:szCs w:val="22"/>
              </w:rPr>
              <w:t>совое обеспечение деятельности органов местного самоуправления, муниципал</w:t>
            </w:r>
            <w:r>
              <w:rPr>
                <w:sz w:val="22"/>
                <w:szCs w:val="22"/>
              </w:rPr>
              <w:t>ьных бюджетных и казенных учреж</w:t>
            </w:r>
            <w:r w:rsidRPr="005F6D5B">
              <w:rPr>
                <w:sz w:val="22"/>
                <w:szCs w:val="22"/>
              </w:rPr>
              <w:t>дений Брянског</w:t>
            </w:r>
            <w:r>
              <w:rPr>
                <w:sz w:val="22"/>
                <w:szCs w:val="22"/>
              </w:rPr>
              <w:t xml:space="preserve">о муниципального района  на 2027 - 2029 годы </w:t>
            </w:r>
            <w:r w:rsidRPr="005F6D5B">
              <w:rPr>
                <w:sz w:val="22"/>
                <w:szCs w:val="22"/>
              </w:rPr>
              <w:t>по формам, доведенным финансовым управлением администрации Брянского района</w:t>
            </w:r>
          </w:p>
        </w:tc>
        <w:tc>
          <w:tcPr>
            <w:tcW w:w="2552" w:type="dxa"/>
            <w:vMerge w:val="restart"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F6D5B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F6D5B">
              <w:rPr>
                <w:sz w:val="22"/>
                <w:szCs w:val="22"/>
              </w:rPr>
              <w:t>Проекты бюджетных смет с расчетами (обоснованиями) органов местного самоуправления, муниципал</w:t>
            </w:r>
            <w:r>
              <w:rPr>
                <w:sz w:val="22"/>
                <w:szCs w:val="22"/>
              </w:rPr>
              <w:t>ьных бюджетных и казенных учреж</w:t>
            </w:r>
            <w:r w:rsidRPr="005F6D5B">
              <w:rPr>
                <w:sz w:val="22"/>
                <w:szCs w:val="22"/>
              </w:rPr>
              <w:t>дений Брянског</w:t>
            </w:r>
            <w:r>
              <w:rPr>
                <w:sz w:val="22"/>
                <w:szCs w:val="22"/>
              </w:rPr>
              <w:t>о муниципального района на  2027- 2029</w:t>
            </w:r>
            <w:r w:rsidRPr="005F6D5B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и обоснования средств на 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реализацию отраслевых мероприятий муниципальных программ и непрограммных мероприятий на 2027 – 2029 годы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16F9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31.08.2026</w:t>
            </w:r>
          </w:p>
        </w:tc>
        <w:tc>
          <w:tcPr>
            <w:tcW w:w="3402" w:type="dxa"/>
            <w:shd w:val="clear" w:color="000000" w:fill="FFFFFF"/>
          </w:tcPr>
          <w:p w:rsidR="00D62D6E" w:rsidRPr="005F6D5B" w:rsidRDefault="00D62D6E" w:rsidP="005F6D5B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F6D5B">
              <w:rPr>
                <w:sz w:val="22"/>
                <w:szCs w:val="22"/>
              </w:rPr>
              <w:t>Управление культуры, молодёжной политики и спорта Брянского муниципального района</w:t>
            </w:r>
          </w:p>
          <w:p w:rsidR="00D62D6E" w:rsidRDefault="00D62D6E" w:rsidP="005F6D5B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F6D5B">
              <w:rPr>
                <w:sz w:val="22"/>
                <w:szCs w:val="22"/>
              </w:rPr>
              <w:t>Главы сельских администраций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F6D5B">
              <w:rPr>
                <w:sz w:val="22"/>
                <w:szCs w:val="22"/>
              </w:rPr>
              <w:t>Информация о прогнозируемом  объеме сре</w:t>
            </w:r>
            <w:proofErr w:type="gramStart"/>
            <w:r w:rsidRPr="005F6D5B">
              <w:rPr>
                <w:sz w:val="22"/>
                <w:szCs w:val="22"/>
              </w:rPr>
              <w:t>дств дл</w:t>
            </w:r>
            <w:proofErr w:type="gramEnd"/>
            <w:r w:rsidRPr="005F6D5B">
              <w:rPr>
                <w:sz w:val="22"/>
                <w:szCs w:val="22"/>
              </w:rPr>
              <w:t>я реализации полномочий по отрасли «Культура»</w:t>
            </w:r>
          </w:p>
        </w:tc>
        <w:tc>
          <w:tcPr>
            <w:tcW w:w="2552" w:type="dxa"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26F01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Default="007D16F9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843" w:type="dxa"/>
            <w:shd w:val="clear" w:color="000000" w:fill="FFFFFF"/>
          </w:tcPr>
          <w:p w:rsidR="00D62D6E" w:rsidRPr="00726F01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31.08.2026</w:t>
            </w:r>
          </w:p>
        </w:tc>
        <w:tc>
          <w:tcPr>
            <w:tcW w:w="3402" w:type="dxa"/>
            <w:shd w:val="clear" w:color="000000" w:fill="FFFFFF"/>
          </w:tcPr>
          <w:p w:rsidR="00D62D6E" w:rsidRPr="00726F01" w:rsidRDefault="00D62D6E" w:rsidP="00726F01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919A4">
              <w:rPr>
                <w:sz w:val="22"/>
                <w:szCs w:val="22"/>
              </w:rPr>
              <w:t>Администрация  Брянского района (</w:t>
            </w:r>
            <w:r>
              <w:rPr>
                <w:sz w:val="22"/>
                <w:szCs w:val="22"/>
              </w:rPr>
              <w:t>Сектор мобилизационной подготовки)</w:t>
            </w:r>
          </w:p>
        </w:tc>
        <w:tc>
          <w:tcPr>
            <w:tcW w:w="6662" w:type="dxa"/>
            <w:shd w:val="clear" w:color="000000" w:fill="FFFFFF"/>
          </w:tcPr>
          <w:p w:rsidR="00D62D6E" w:rsidRPr="00726F01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мероприятий по мобилизационной подготовке Брянского муниципального района, планируемых в 2027 - 2029 годы к финансированию и сведения о потребности в бюджетных ассигнованиях на мобилизационные расходы на 2027 - 2029 годы</w:t>
            </w:r>
          </w:p>
        </w:tc>
        <w:tc>
          <w:tcPr>
            <w:tcW w:w="2552" w:type="dxa"/>
            <w:shd w:val="clear" w:color="000000" w:fill="FFFFFF"/>
          </w:tcPr>
          <w:p w:rsidR="00D62D6E" w:rsidRPr="00726F01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26F01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16F9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26F01">
              <w:rPr>
                <w:sz w:val="22"/>
                <w:szCs w:val="22"/>
              </w:rPr>
              <w:t>30.09.202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Pr="00726F01" w:rsidRDefault="00D62D6E" w:rsidP="00726F01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26F01">
              <w:rPr>
                <w:sz w:val="22"/>
                <w:szCs w:val="22"/>
              </w:rPr>
              <w:t>Финансовое управление администрации Брянского района,</w:t>
            </w:r>
          </w:p>
          <w:p w:rsidR="00D62D6E" w:rsidRDefault="00D62D6E" w:rsidP="00726F01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Pr="00726F01">
              <w:rPr>
                <w:sz w:val="22"/>
                <w:szCs w:val="22"/>
              </w:rPr>
              <w:t xml:space="preserve"> Брянского района (Отдел строительства, транспорта и связи администрации Брянского района; Отдел жилищно-коммунального хозяйства администрации Брянского района) 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26F01">
              <w:rPr>
                <w:sz w:val="22"/>
                <w:szCs w:val="22"/>
              </w:rPr>
              <w:t>Проектировки распределения межбюджетных трансфертов бюд</w:t>
            </w:r>
            <w:r>
              <w:rPr>
                <w:sz w:val="22"/>
                <w:szCs w:val="22"/>
              </w:rPr>
              <w:t>жетам сельских поселений на 2027-2029</w:t>
            </w:r>
            <w:r w:rsidRPr="00726F01">
              <w:rPr>
                <w:sz w:val="22"/>
                <w:szCs w:val="22"/>
              </w:rPr>
              <w:t xml:space="preserve"> годы, в соответствии с методиками расчетов и распределения в текстовом и электронном виде</w:t>
            </w:r>
          </w:p>
        </w:tc>
        <w:tc>
          <w:tcPr>
            <w:tcW w:w="2552" w:type="dxa"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26F01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16F9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41A40">
              <w:rPr>
                <w:sz w:val="22"/>
                <w:szCs w:val="22"/>
              </w:rPr>
              <w:t>30.09.202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E41A40">
              <w:rPr>
                <w:sz w:val="22"/>
                <w:szCs w:val="22"/>
              </w:rPr>
              <w:t xml:space="preserve"> Брянского района (Отдел строительства, транспорта и связи администрации Брянского района)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 переч</w:t>
            </w:r>
            <w:r w:rsidRPr="00E41A40">
              <w:rPr>
                <w:sz w:val="22"/>
                <w:szCs w:val="22"/>
              </w:rPr>
              <w:t>ня объектов капитального строительства и объектов недвижимости, приобретаемых для муниципальных нужд Брянского  муниципального района Брянской области н</w:t>
            </w:r>
            <w:r>
              <w:rPr>
                <w:sz w:val="22"/>
                <w:szCs w:val="22"/>
              </w:rPr>
              <w:t>а 2027</w:t>
            </w:r>
            <w:r w:rsidRPr="00E41A40">
              <w:rPr>
                <w:sz w:val="22"/>
                <w:szCs w:val="22"/>
              </w:rPr>
              <w:t xml:space="preserve"> год и </w:t>
            </w:r>
            <w:r>
              <w:rPr>
                <w:sz w:val="22"/>
                <w:szCs w:val="22"/>
              </w:rPr>
              <w:t>на плановый период 2028 и 2029</w:t>
            </w:r>
            <w:r w:rsidRPr="00E41A40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41A40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7D16F9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41A40">
              <w:rPr>
                <w:sz w:val="22"/>
                <w:szCs w:val="22"/>
              </w:rPr>
              <w:t>.10.202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41A40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41A40">
              <w:rPr>
                <w:sz w:val="22"/>
                <w:szCs w:val="22"/>
              </w:rPr>
              <w:t>Организация и проведение согласительных совещаний с главными распорядителями бюджетных средств по вопросам планирования (распределения</w:t>
            </w:r>
            <w:r>
              <w:rPr>
                <w:sz w:val="22"/>
                <w:szCs w:val="22"/>
              </w:rPr>
              <w:t>) бюджетных ассигнований на 2027 - 2029</w:t>
            </w:r>
            <w:r w:rsidRPr="00E41A40">
              <w:rPr>
                <w:sz w:val="22"/>
                <w:szCs w:val="22"/>
              </w:rPr>
              <w:t xml:space="preserve"> годы (при необходимости)</w:t>
            </w:r>
          </w:p>
        </w:tc>
        <w:tc>
          <w:tcPr>
            <w:tcW w:w="2552" w:type="dxa"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 w:val="restart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16F9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30.10.2026</w:t>
            </w:r>
          </w:p>
          <w:p w:rsidR="00D62D6E" w:rsidRPr="00F90675" w:rsidRDefault="00D62D6E" w:rsidP="00F90675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  <w:p w:rsidR="00D62D6E" w:rsidRPr="00F90675" w:rsidRDefault="00D62D6E" w:rsidP="005465A4">
            <w:pPr>
              <w:widowControl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долговой политики Брянского муниципального района на 2027-2029 годы</w:t>
            </w:r>
          </w:p>
        </w:tc>
        <w:tc>
          <w:tcPr>
            <w:tcW w:w="2552" w:type="dxa"/>
            <w:vMerge w:val="restart"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AA296A" w:rsidRDefault="00D62D6E" w:rsidP="005465A4">
            <w:pPr>
              <w:widowControl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Основные направления бюджетной и налоговой </w:t>
            </w:r>
            <w:r w:rsidRPr="00996AA9">
              <w:rPr>
                <w:spacing w:val="-4"/>
                <w:sz w:val="22"/>
                <w:szCs w:val="22"/>
              </w:rPr>
              <w:t>политики Брянско</w:t>
            </w:r>
            <w:r>
              <w:rPr>
                <w:spacing w:val="-4"/>
                <w:sz w:val="22"/>
                <w:szCs w:val="22"/>
              </w:rPr>
              <w:t>го муниципального района на 2027-2029</w:t>
            </w:r>
            <w:r w:rsidRPr="00996AA9">
              <w:rPr>
                <w:spacing w:val="-4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Pr="005465A4" w:rsidRDefault="00D62D6E" w:rsidP="00CF51D5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Проект доходной части бюджета Брянского муниципального района Брянской области и консолидированного бюджета на 2027 год и на плановый период 2028 и 2029 годов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B40626">
        <w:trPr>
          <w:cantSplit/>
          <w:trHeight w:val="509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Pr="00B40626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DA795C">
              <w:rPr>
                <w:spacing w:val="-4"/>
                <w:sz w:val="22"/>
                <w:szCs w:val="22"/>
              </w:rPr>
              <w:t>Реестр источников доходов  бюджета Брянско</w:t>
            </w:r>
            <w:r>
              <w:rPr>
                <w:spacing w:val="-4"/>
                <w:sz w:val="22"/>
                <w:szCs w:val="22"/>
              </w:rPr>
              <w:t>го муниципального района на 2027 – 2029</w:t>
            </w:r>
            <w:r w:rsidRPr="00DA795C">
              <w:rPr>
                <w:spacing w:val="-4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B40626">
        <w:trPr>
          <w:cantSplit/>
          <w:trHeight w:val="509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  <w:hideMark/>
          </w:tcPr>
          <w:p w:rsidR="00D62D6E" w:rsidRPr="005465A4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B40626">
              <w:rPr>
                <w:spacing w:val="-4"/>
                <w:sz w:val="22"/>
                <w:szCs w:val="22"/>
              </w:rPr>
              <w:t>Предельные бюджеты главных распоряд</w:t>
            </w:r>
            <w:r>
              <w:rPr>
                <w:spacing w:val="-4"/>
                <w:sz w:val="22"/>
                <w:szCs w:val="22"/>
              </w:rPr>
              <w:t>ителей бюджетных средств на 2027 год и на плановый период 2028 и 2029</w:t>
            </w:r>
            <w:r w:rsidRPr="00B40626">
              <w:rPr>
                <w:spacing w:val="-4"/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/>
            <w:shd w:val="clear" w:color="000000" w:fill="FFFFFF"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16F9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</w:t>
            </w:r>
            <w:r w:rsidRPr="00B40626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40626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B40626">
              <w:rPr>
                <w:spacing w:val="-4"/>
                <w:sz w:val="22"/>
                <w:szCs w:val="22"/>
              </w:rPr>
              <w:t>Исходная база для формирования межбюджетных отношений с сельскими поселениями,  согласованная с органами местного самоуправления сельских поселений</w:t>
            </w:r>
          </w:p>
        </w:tc>
        <w:tc>
          <w:tcPr>
            <w:tcW w:w="2552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40626">
              <w:rPr>
                <w:sz w:val="22"/>
                <w:szCs w:val="22"/>
              </w:rPr>
              <w:t>Главы сельских администраций</w:t>
            </w:r>
          </w:p>
        </w:tc>
      </w:tr>
      <w:tr w:rsidR="00D62D6E" w:rsidRPr="00735513" w:rsidTr="00B40626">
        <w:trPr>
          <w:cantSplit/>
          <w:trHeight w:val="440"/>
        </w:trPr>
        <w:tc>
          <w:tcPr>
            <w:tcW w:w="582" w:type="dxa"/>
            <w:vMerge w:val="restart"/>
            <w:shd w:val="clear" w:color="000000" w:fill="FFFFFF"/>
          </w:tcPr>
          <w:p w:rsidR="00D62D6E" w:rsidRPr="00F90675" w:rsidRDefault="00D62D6E" w:rsidP="007D16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16F9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D62D6E" w:rsidRPr="00B40626" w:rsidRDefault="00D62D6E" w:rsidP="007D16F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06.11.2026</w:t>
            </w:r>
          </w:p>
          <w:p w:rsidR="00D62D6E" w:rsidRDefault="00D62D6E" w:rsidP="007D16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</w:tcPr>
          <w:p w:rsidR="00D62D6E" w:rsidRPr="00B40626" w:rsidRDefault="00D62D6E" w:rsidP="007D16F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40626">
              <w:rPr>
                <w:sz w:val="22"/>
                <w:szCs w:val="22"/>
              </w:rPr>
              <w:t xml:space="preserve">Главные распорядители средств бюджета </w:t>
            </w:r>
          </w:p>
          <w:p w:rsidR="00D62D6E" w:rsidRDefault="00D62D6E" w:rsidP="007D16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Default="00D62D6E" w:rsidP="007D16F9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B40626">
              <w:rPr>
                <w:spacing w:val="-4"/>
                <w:sz w:val="22"/>
                <w:szCs w:val="22"/>
              </w:rPr>
              <w:t>Данные о распределении доведенных предельных объемов б</w:t>
            </w:r>
            <w:r>
              <w:rPr>
                <w:spacing w:val="-4"/>
                <w:sz w:val="22"/>
                <w:szCs w:val="22"/>
              </w:rPr>
              <w:t>юджетного финансирования на 2027 год и на плановый период 2028 и 2029</w:t>
            </w:r>
            <w:r w:rsidRPr="00B40626">
              <w:rPr>
                <w:spacing w:val="-4"/>
                <w:sz w:val="22"/>
                <w:szCs w:val="22"/>
              </w:rPr>
              <w:t xml:space="preserve"> годов по разделам, подразделам, целевым статьям (муниципальным программам и непрограммным направлениям деятельности), группам, подгруппам, элементам видов расходов</w:t>
            </w:r>
          </w:p>
        </w:tc>
        <w:tc>
          <w:tcPr>
            <w:tcW w:w="2552" w:type="dxa"/>
            <w:vMerge w:val="restart"/>
            <w:shd w:val="clear" w:color="000000" w:fill="FFFFFF"/>
          </w:tcPr>
          <w:p w:rsidR="00D62D6E" w:rsidRDefault="00D62D6E" w:rsidP="007D16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40626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vMerge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B40626">
              <w:rPr>
                <w:spacing w:val="-4"/>
                <w:sz w:val="22"/>
                <w:szCs w:val="22"/>
              </w:rPr>
              <w:t>Проекты бюджетных смет с расчетами (обоснованиями) органов местного самоуправления, муниципал</w:t>
            </w:r>
            <w:r>
              <w:rPr>
                <w:spacing w:val="-4"/>
                <w:sz w:val="22"/>
                <w:szCs w:val="22"/>
              </w:rPr>
              <w:t>ьных бюджетных и казенных учреж</w:t>
            </w:r>
            <w:r w:rsidRPr="00B40626">
              <w:rPr>
                <w:spacing w:val="-4"/>
                <w:sz w:val="22"/>
                <w:szCs w:val="22"/>
              </w:rPr>
              <w:t>дений Брян</w:t>
            </w:r>
            <w:r>
              <w:rPr>
                <w:spacing w:val="-4"/>
                <w:sz w:val="22"/>
                <w:szCs w:val="22"/>
              </w:rPr>
              <w:t>ского муниципального района на 2027-2029</w:t>
            </w:r>
            <w:r w:rsidRPr="00B40626">
              <w:rPr>
                <w:spacing w:val="-4"/>
                <w:sz w:val="22"/>
                <w:szCs w:val="22"/>
              </w:rPr>
              <w:t xml:space="preserve"> годы в соответствии с доведенными предельными объемами б</w:t>
            </w:r>
            <w:r>
              <w:rPr>
                <w:spacing w:val="-4"/>
                <w:sz w:val="22"/>
                <w:szCs w:val="22"/>
              </w:rPr>
              <w:t>юджетного финансирования на 2027 год и на плановый период 2028 и 2029</w:t>
            </w:r>
            <w:r w:rsidRPr="00B40626">
              <w:rPr>
                <w:spacing w:val="-4"/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16F9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Pr="00B40626">
              <w:rPr>
                <w:sz w:val="22"/>
                <w:szCs w:val="22"/>
              </w:rPr>
              <w:t>.11.202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B40626">
              <w:rPr>
                <w:sz w:val="22"/>
                <w:szCs w:val="22"/>
              </w:rPr>
              <w:t xml:space="preserve"> Брянского района (Отдел строительства, транспорта и связи администрации Брянского района)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proofErr w:type="gramStart"/>
            <w:r>
              <w:rPr>
                <w:spacing w:val="-4"/>
                <w:sz w:val="22"/>
                <w:szCs w:val="22"/>
              </w:rPr>
              <w:t>Проект  переч</w:t>
            </w:r>
            <w:r w:rsidRPr="00B40626">
              <w:rPr>
                <w:spacing w:val="-4"/>
                <w:sz w:val="22"/>
                <w:szCs w:val="22"/>
              </w:rPr>
              <w:t>ня объектов капитального строительства и объектов недвижимости, приобретаемых для муниципальных нужд Брянского  муниципального района Брянской области н</w:t>
            </w:r>
            <w:r>
              <w:rPr>
                <w:spacing w:val="-4"/>
                <w:sz w:val="22"/>
                <w:szCs w:val="22"/>
              </w:rPr>
              <w:t xml:space="preserve">а 2027 год и на плановый период 2028 и 2029 </w:t>
            </w:r>
            <w:r w:rsidRPr="00B40626">
              <w:rPr>
                <w:spacing w:val="-4"/>
                <w:sz w:val="22"/>
                <w:szCs w:val="22"/>
              </w:rPr>
              <w:t>годов, сформированный с учётом оценки эффективности и доведённого предельного бюджета, согласованный с заместителем Главы администрации Брянского района, курирующим вопросы строительства, и одобренный Главой администрации Брянского района</w:t>
            </w:r>
            <w:proofErr w:type="gramEnd"/>
          </w:p>
        </w:tc>
        <w:tc>
          <w:tcPr>
            <w:tcW w:w="2552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40626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16F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Pr="00B40626">
              <w:rPr>
                <w:sz w:val="22"/>
                <w:szCs w:val="22"/>
              </w:rPr>
              <w:t>.11.202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40626">
              <w:rPr>
                <w:sz w:val="22"/>
                <w:szCs w:val="22"/>
              </w:rPr>
              <w:t>Главные распорядители средств бюджета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B40626">
              <w:rPr>
                <w:spacing w:val="-4"/>
                <w:sz w:val="22"/>
                <w:szCs w:val="22"/>
              </w:rPr>
              <w:t xml:space="preserve">Проекты паспортов муниципальных программ, учитывающие доведенные предельные </w:t>
            </w:r>
            <w:r>
              <w:rPr>
                <w:spacing w:val="-4"/>
                <w:sz w:val="22"/>
                <w:szCs w:val="22"/>
              </w:rPr>
              <w:t>объемы бюджетных средств на 2027</w:t>
            </w:r>
            <w:r w:rsidRPr="00B40626">
              <w:rPr>
                <w:spacing w:val="-4"/>
                <w:sz w:val="22"/>
                <w:szCs w:val="22"/>
              </w:rPr>
              <w:t xml:space="preserve"> год и на </w:t>
            </w:r>
            <w:r>
              <w:rPr>
                <w:spacing w:val="-4"/>
                <w:sz w:val="22"/>
                <w:szCs w:val="22"/>
              </w:rPr>
              <w:t>плановый период 2028 и 2029</w:t>
            </w:r>
            <w:r w:rsidRPr="00B40626">
              <w:rPr>
                <w:spacing w:val="-4"/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236C2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7D16F9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Pr="002236C2">
              <w:rPr>
                <w:sz w:val="22"/>
                <w:szCs w:val="22"/>
              </w:rPr>
              <w:t>.11.202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Pr="002236C2" w:rsidRDefault="00D62D6E" w:rsidP="002236C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Pr="002236C2">
              <w:rPr>
                <w:sz w:val="22"/>
                <w:szCs w:val="22"/>
              </w:rPr>
              <w:t>Брянского района,</w:t>
            </w:r>
          </w:p>
          <w:p w:rsidR="00D62D6E" w:rsidRPr="002236C2" w:rsidRDefault="00D62D6E" w:rsidP="002236C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236C2">
              <w:rPr>
                <w:sz w:val="22"/>
                <w:szCs w:val="22"/>
              </w:rPr>
              <w:t>Управление образования администрации Брянского района,</w:t>
            </w:r>
          </w:p>
          <w:p w:rsidR="00D62D6E" w:rsidRDefault="00D62D6E" w:rsidP="002236C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236C2">
              <w:rPr>
                <w:sz w:val="22"/>
                <w:szCs w:val="22"/>
              </w:rPr>
              <w:t>Управление культуры, молодёжной политики и спорта Брянского муниципального района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2236C2">
              <w:rPr>
                <w:spacing w:val="-4"/>
                <w:sz w:val="22"/>
                <w:szCs w:val="22"/>
              </w:rPr>
              <w:t>Сведения  муниципальных учреждений Брянского муниципального района Брянской области о</w:t>
            </w:r>
            <w:r>
              <w:rPr>
                <w:spacing w:val="-4"/>
                <w:sz w:val="22"/>
                <w:szCs w:val="22"/>
              </w:rPr>
              <w:t>б</w:t>
            </w:r>
            <w:r w:rsidRPr="002236C2">
              <w:rPr>
                <w:spacing w:val="-4"/>
                <w:sz w:val="22"/>
                <w:szCs w:val="22"/>
              </w:rPr>
              <w:t xml:space="preserve"> объемах муниципальных заданий на оказание муниципальных </w:t>
            </w:r>
            <w:r>
              <w:rPr>
                <w:spacing w:val="-4"/>
                <w:sz w:val="22"/>
                <w:szCs w:val="22"/>
              </w:rPr>
              <w:t>услуг (выполнение работ) на 2026</w:t>
            </w:r>
            <w:r w:rsidRPr="002236C2">
              <w:rPr>
                <w:spacing w:val="-4"/>
                <w:sz w:val="22"/>
                <w:szCs w:val="22"/>
              </w:rPr>
              <w:t xml:space="preserve"> год и  на плановый перио</w:t>
            </w:r>
            <w:r>
              <w:rPr>
                <w:spacing w:val="-4"/>
                <w:sz w:val="22"/>
                <w:szCs w:val="22"/>
              </w:rPr>
              <w:t xml:space="preserve">д 2028 и 2029 годов, а также </w:t>
            </w:r>
            <w:proofErr w:type="gramStart"/>
            <w:r>
              <w:rPr>
                <w:spacing w:val="-4"/>
                <w:sz w:val="22"/>
                <w:szCs w:val="22"/>
              </w:rPr>
              <w:t>о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 w:rsidRPr="002236C2">
              <w:rPr>
                <w:spacing w:val="-4"/>
                <w:sz w:val="22"/>
                <w:szCs w:val="22"/>
              </w:rPr>
              <w:t xml:space="preserve">объемах финансового обеспечения в сравнении </w:t>
            </w:r>
            <w:r>
              <w:rPr>
                <w:spacing w:val="-4"/>
                <w:sz w:val="22"/>
                <w:szCs w:val="22"/>
              </w:rPr>
              <w:t>с ожидаемым исполнением за 2026 год и отчетом за 2025</w:t>
            </w:r>
            <w:r w:rsidRPr="002236C2">
              <w:rPr>
                <w:spacing w:val="-4"/>
                <w:sz w:val="22"/>
                <w:szCs w:val="22"/>
              </w:rPr>
              <w:t xml:space="preserve"> год организациями  в сфере культуры, образования, физической культуры и спорта</w:t>
            </w:r>
          </w:p>
        </w:tc>
        <w:tc>
          <w:tcPr>
            <w:tcW w:w="2552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236C2"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16F9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000000" w:fill="FFFFFF"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F90675">
              <w:rPr>
                <w:sz w:val="22"/>
                <w:szCs w:val="22"/>
              </w:rPr>
              <w:t>.11.202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  <w:hideMark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Брянского района</w:t>
            </w:r>
          </w:p>
        </w:tc>
        <w:tc>
          <w:tcPr>
            <w:tcW w:w="6662" w:type="dxa"/>
            <w:shd w:val="clear" w:color="000000" w:fill="FFFFFF"/>
            <w:hideMark/>
          </w:tcPr>
          <w:p w:rsidR="00D62D6E" w:rsidRPr="00F90675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Проект бюджета Брянского муниципального района Брянской области на 2027</w:t>
            </w:r>
            <w:r w:rsidRPr="005465A4">
              <w:rPr>
                <w:spacing w:val="-4"/>
                <w:sz w:val="22"/>
                <w:szCs w:val="22"/>
              </w:rPr>
              <w:t xml:space="preserve"> год</w:t>
            </w:r>
            <w:r w:rsidRPr="00F90675">
              <w:rPr>
                <w:sz w:val="22"/>
                <w:szCs w:val="22"/>
              </w:rPr>
              <w:t xml:space="preserve"> и на пл</w:t>
            </w:r>
            <w:r>
              <w:rPr>
                <w:sz w:val="22"/>
                <w:szCs w:val="22"/>
              </w:rPr>
              <w:t>ановый период 2028 и 2029 годов</w:t>
            </w:r>
            <w:r w:rsidRPr="00F90675">
              <w:rPr>
                <w:sz w:val="22"/>
                <w:szCs w:val="22"/>
              </w:rPr>
              <w:t>, документы и материалы к нему</w:t>
            </w:r>
          </w:p>
        </w:tc>
        <w:tc>
          <w:tcPr>
            <w:tcW w:w="2552" w:type="dxa"/>
            <w:shd w:val="clear" w:color="000000" w:fill="FFFFFF"/>
            <w:hideMark/>
          </w:tcPr>
          <w:p w:rsidR="00D62D6E" w:rsidRPr="00F90675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Брянский районный Совет народных депутатов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Default="007D16F9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2236C2">
              <w:rPr>
                <w:sz w:val="22"/>
                <w:szCs w:val="22"/>
              </w:rPr>
              <w:t>.12.202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467EE">
              <w:rPr>
                <w:sz w:val="22"/>
                <w:szCs w:val="22"/>
              </w:rPr>
              <w:t xml:space="preserve">Главные распорядители средств бюджета, осуществляющие финансовое обеспечение деятельности муниципальных учреждений 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 w:rsidRPr="006467EE">
              <w:rPr>
                <w:spacing w:val="-4"/>
                <w:sz w:val="22"/>
                <w:szCs w:val="22"/>
              </w:rPr>
              <w:t xml:space="preserve">Организация работы </w:t>
            </w:r>
            <w:proofErr w:type="gramStart"/>
            <w:r w:rsidRPr="006467EE">
              <w:rPr>
                <w:spacing w:val="-4"/>
                <w:sz w:val="22"/>
                <w:szCs w:val="22"/>
              </w:rPr>
              <w:t>по актуализации  общей информации о подведомственных  муниципальных учреждениях на официальном сайте для размещения информации о муниципальных учреждениях</w:t>
            </w:r>
            <w:proofErr w:type="gramEnd"/>
            <w:r w:rsidRPr="006467EE">
              <w:rPr>
                <w:spacing w:val="-4"/>
                <w:sz w:val="22"/>
                <w:szCs w:val="22"/>
              </w:rPr>
              <w:t xml:space="preserve"> (www.bus.gov.ru) </w:t>
            </w:r>
          </w:p>
        </w:tc>
        <w:tc>
          <w:tcPr>
            <w:tcW w:w="2552" w:type="dxa"/>
            <w:shd w:val="clear" w:color="000000" w:fill="FFFFFF"/>
          </w:tcPr>
          <w:p w:rsidR="00D62D6E" w:rsidRDefault="00D62D6E" w:rsidP="002236C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467EE">
              <w:rPr>
                <w:sz w:val="22"/>
                <w:szCs w:val="22"/>
              </w:rPr>
              <w:t xml:space="preserve">официальный сайт для размещения информации о муниципальных учреждениях (www.bus.gov.ru) </w:t>
            </w:r>
          </w:p>
        </w:tc>
      </w:tr>
      <w:tr w:rsidR="00D62D6E" w:rsidRPr="00735513" w:rsidTr="00382827">
        <w:trPr>
          <w:cantSplit/>
          <w:trHeight w:val="20"/>
        </w:trPr>
        <w:tc>
          <w:tcPr>
            <w:tcW w:w="582" w:type="dxa"/>
            <w:shd w:val="clear" w:color="000000" w:fill="FFFFFF"/>
          </w:tcPr>
          <w:p w:rsidR="00D62D6E" w:rsidRDefault="007D16F9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843" w:type="dxa"/>
            <w:shd w:val="clear" w:color="000000" w:fill="FFFFFF"/>
          </w:tcPr>
          <w:p w:rsidR="00D62D6E" w:rsidRPr="006467EE" w:rsidRDefault="00D62D6E" w:rsidP="006467E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01.01.2027</w:t>
            </w:r>
          </w:p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467EE">
              <w:rPr>
                <w:sz w:val="22"/>
                <w:szCs w:val="22"/>
              </w:rPr>
              <w:t>Главные распорядители средств бюджета, осуществляющие финансовое обеспечение деятельности муниципальных учреждений</w:t>
            </w:r>
          </w:p>
        </w:tc>
        <w:tc>
          <w:tcPr>
            <w:tcW w:w="6662" w:type="dxa"/>
            <w:shd w:val="clear" w:color="000000" w:fill="FFFFFF"/>
          </w:tcPr>
          <w:p w:rsidR="00D62D6E" w:rsidRPr="006467EE" w:rsidRDefault="00D62D6E" w:rsidP="00530E8E">
            <w:pPr>
              <w:spacing w:line="240" w:lineRule="auto"/>
              <w:ind w:firstLine="0"/>
              <w:rPr>
                <w:spacing w:val="-4"/>
                <w:sz w:val="22"/>
                <w:szCs w:val="22"/>
              </w:rPr>
            </w:pPr>
            <w:r w:rsidRPr="006467EE">
              <w:rPr>
                <w:spacing w:val="-4"/>
                <w:sz w:val="22"/>
                <w:szCs w:val="22"/>
              </w:rPr>
              <w:t xml:space="preserve">Муниципальные задания на оказание муниципальными учреждениями Брянского муниципального района Брянской области муниципальных </w:t>
            </w:r>
            <w:r>
              <w:rPr>
                <w:spacing w:val="-4"/>
                <w:sz w:val="22"/>
                <w:szCs w:val="22"/>
              </w:rPr>
              <w:t>услуг (выполнение работ) на 2027-2029</w:t>
            </w:r>
            <w:r w:rsidRPr="006467EE">
              <w:rPr>
                <w:spacing w:val="-4"/>
                <w:sz w:val="22"/>
                <w:szCs w:val="22"/>
              </w:rPr>
              <w:t xml:space="preserve"> годы</w:t>
            </w:r>
          </w:p>
          <w:p w:rsidR="00D62D6E" w:rsidRDefault="00D62D6E" w:rsidP="00530E8E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</w:p>
        </w:tc>
        <w:tc>
          <w:tcPr>
            <w:tcW w:w="2552" w:type="dxa"/>
            <w:shd w:val="clear" w:color="000000" w:fill="FFFFFF"/>
          </w:tcPr>
          <w:p w:rsidR="00D62D6E" w:rsidRPr="006467EE" w:rsidRDefault="00D62D6E" w:rsidP="006467E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 учреж</w:t>
            </w:r>
            <w:r w:rsidRPr="006467EE">
              <w:rPr>
                <w:sz w:val="22"/>
                <w:szCs w:val="22"/>
              </w:rPr>
              <w:t>дения Брянского муниципального района</w:t>
            </w:r>
          </w:p>
          <w:p w:rsidR="00D62D6E" w:rsidRDefault="00D62D6E" w:rsidP="006467E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62D6E" w:rsidRPr="00735513" w:rsidTr="00E913D8">
        <w:trPr>
          <w:cantSplit/>
          <w:trHeight w:val="1825"/>
        </w:trPr>
        <w:tc>
          <w:tcPr>
            <w:tcW w:w="582" w:type="dxa"/>
            <w:shd w:val="clear" w:color="000000" w:fill="FFFFFF"/>
          </w:tcPr>
          <w:p w:rsidR="00D62D6E" w:rsidRDefault="007D16F9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shd w:val="clear" w:color="000000" w:fill="FFFFFF"/>
          </w:tcPr>
          <w:p w:rsidR="00D62D6E" w:rsidRPr="006467EE" w:rsidRDefault="00D62D6E" w:rsidP="007C2FA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01.01.2027</w:t>
            </w:r>
          </w:p>
          <w:p w:rsidR="00D62D6E" w:rsidRPr="006467E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D62D6E" w:rsidRPr="006467E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2FAC">
              <w:rPr>
                <w:sz w:val="22"/>
                <w:szCs w:val="22"/>
              </w:rPr>
              <w:t>Главные распорядители средств бюджета, осуществляющие финансовое обеспечение деятельности муниципальных учреждений</w:t>
            </w:r>
          </w:p>
        </w:tc>
        <w:tc>
          <w:tcPr>
            <w:tcW w:w="6662" w:type="dxa"/>
            <w:shd w:val="clear" w:color="000000" w:fill="FFFFFF"/>
          </w:tcPr>
          <w:p w:rsidR="00D62D6E" w:rsidRPr="006467EE" w:rsidRDefault="00D62D6E" w:rsidP="007C2FAC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Организация формирования и </w:t>
            </w:r>
            <w:r w:rsidRPr="007C2FAC">
              <w:rPr>
                <w:spacing w:val="-4"/>
                <w:sz w:val="22"/>
                <w:szCs w:val="22"/>
              </w:rPr>
              <w:t xml:space="preserve">утверждения подведомственными муниципальными учреждениями </w:t>
            </w:r>
            <w:r>
              <w:rPr>
                <w:spacing w:val="-4"/>
                <w:sz w:val="22"/>
                <w:szCs w:val="22"/>
              </w:rPr>
              <w:t>планов</w:t>
            </w:r>
            <w:r w:rsidRPr="007C2FAC">
              <w:rPr>
                <w:spacing w:val="-4"/>
                <w:sz w:val="22"/>
                <w:szCs w:val="22"/>
              </w:rPr>
              <w:t xml:space="preserve"> финансово-хо</w:t>
            </w:r>
            <w:r>
              <w:rPr>
                <w:spacing w:val="-4"/>
                <w:sz w:val="22"/>
                <w:szCs w:val="22"/>
              </w:rPr>
              <w:t>зяйственной деятельности на 2027 – 2029</w:t>
            </w:r>
            <w:r w:rsidRPr="007C2FAC">
              <w:rPr>
                <w:spacing w:val="-4"/>
                <w:sz w:val="22"/>
                <w:szCs w:val="22"/>
              </w:rPr>
              <w:t xml:space="preserve"> годы </w:t>
            </w:r>
          </w:p>
        </w:tc>
        <w:tc>
          <w:tcPr>
            <w:tcW w:w="2552" w:type="dxa"/>
            <w:shd w:val="clear" w:color="000000" w:fill="FFFFFF"/>
          </w:tcPr>
          <w:p w:rsidR="00D62D6E" w:rsidRPr="006467E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2FAC">
              <w:rPr>
                <w:sz w:val="22"/>
                <w:szCs w:val="22"/>
              </w:rPr>
              <w:t>Муниципальные учреждения Брянского муниципального района</w:t>
            </w:r>
          </w:p>
        </w:tc>
      </w:tr>
      <w:tr w:rsidR="00D62D6E" w:rsidRPr="00735513" w:rsidTr="00E913D8">
        <w:trPr>
          <w:cantSplit/>
          <w:trHeight w:val="1825"/>
        </w:trPr>
        <w:tc>
          <w:tcPr>
            <w:tcW w:w="582" w:type="dxa"/>
            <w:shd w:val="clear" w:color="000000" w:fill="FFFFFF"/>
          </w:tcPr>
          <w:p w:rsidR="00D62D6E" w:rsidRDefault="007D16F9" w:rsidP="004D530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4D530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6467EE">
              <w:rPr>
                <w:sz w:val="22"/>
                <w:szCs w:val="22"/>
              </w:rPr>
              <w:t>.01.202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467EE">
              <w:rPr>
                <w:sz w:val="22"/>
                <w:szCs w:val="22"/>
              </w:rPr>
              <w:t>Главные распорядители средств бюджета, осуществляющие финансовое обеспечение деятельности муниципальных учреждений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4D530D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Организация размещения</w:t>
            </w:r>
            <w:r w:rsidRPr="006467EE">
              <w:rPr>
                <w:spacing w:val="-4"/>
                <w:sz w:val="22"/>
                <w:szCs w:val="22"/>
              </w:rPr>
              <w:t xml:space="preserve"> подведомственными муниципальными учреждениями информации о муниципальных заданиях и планах финансово-хо</w:t>
            </w:r>
            <w:r>
              <w:rPr>
                <w:spacing w:val="-4"/>
                <w:sz w:val="22"/>
                <w:szCs w:val="22"/>
              </w:rPr>
              <w:t>зяйственной деятельности на 2027 – 2029</w:t>
            </w:r>
            <w:r w:rsidRPr="006467EE">
              <w:rPr>
                <w:spacing w:val="-4"/>
                <w:sz w:val="22"/>
                <w:szCs w:val="22"/>
              </w:rPr>
              <w:t xml:space="preserve"> годы на официальном сайте для размещения информации о муниципальных  учреждениях (www.bus.gov.ru)</w:t>
            </w:r>
          </w:p>
        </w:tc>
        <w:tc>
          <w:tcPr>
            <w:tcW w:w="2552" w:type="dxa"/>
            <w:shd w:val="clear" w:color="000000" w:fill="FFFFFF"/>
          </w:tcPr>
          <w:p w:rsidR="00D62D6E" w:rsidRDefault="00D62D6E" w:rsidP="004D530D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467EE">
              <w:rPr>
                <w:sz w:val="22"/>
                <w:szCs w:val="22"/>
              </w:rPr>
              <w:t>официальный сайт для размещения информации о муниципальных учреждениях (</w:t>
            </w:r>
            <w:hyperlink r:id="rId9" w:history="1">
              <w:r w:rsidRPr="00C81161">
                <w:rPr>
                  <w:rStyle w:val="af4"/>
                  <w:sz w:val="22"/>
                  <w:szCs w:val="22"/>
                </w:rPr>
                <w:t>www.bus.gov.ru</w:t>
              </w:r>
            </w:hyperlink>
            <w:r w:rsidRPr="006467EE">
              <w:rPr>
                <w:sz w:val="22"/>
                <w:szCs w:val="22"/>
              </w:rPr>
              <w:t>)</w:t>
            </w:r>
          </w:p>
        </w:tc>
      </w:tr>
      <w:tr w:rsidR="00D62D6E" w:rsidRPr="00735513" w:rsidTr="00E913D8">
        <w:trPr>
          <w:cantSplit/>
          <w:trHeight w:val="1825"/>
        </w:trPr>
        <w:tc>
          <w:tcPr>
            <w:tcW w:w="582" w:type="dxa"/>
            <w:shd w:val="clear" w:color="000000" w:fill="FFFFFF"/>
          </w:tcPr>
          <w:p w:rsidR="00D62D6E" w:rsidRDefault="007D16F9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43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6467EE">
              <w:rPr>
                <w:sz w:val="22"/>
                <w:szCs w:val="22"/>
              </w:rPr>
              <w:t>.01.202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000000" w:fill="FFFFFF"/>
          </w:tcPr>
          <w:p w:rsidR="00D62D6E" w:rsidRDefault="00D62D6E" w:rsidP="005465A4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467EE">
              <w:rPr>
                <w:sz w:val="22"/>
                <w:szCs w:val="22"/>
              </w:rPr>
              <w:t>Главные распорядители средств бюджета, осуществляющие финансовое обеспечение деятельности муниципальных учреждений</w:t>
            </w:r>
          </w:p>
        </w:tc>
        <w:tc>
          <w:tcPr>
            <w:tcW w:w="6662" w:type="dxa"/>
            <w:shd w:val="clear" w:color="000000" w:fill="FFFFFF"/>
          </w:tcPr>
          <w:p w:rsidR="00D62D6E" w:rsidRDefault="00D62D6E" w:rsidP="00824308">
            <w:pPr>
              <w:widowControl w:val="0"/>
              <w:spacing w:line="240" w:lineRule="auto"/>
              <w:ind w:firstLine="0"/>
              <w:jc w:val="lef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Размещение </w:t>
            </w:r>
            <w:r w:rsidRPr="007C2FAC">
              <w:rPr>
                <w:spacing w:val="-4"/>
                <w:sz w:val="22"/>
                <w:szCs w:val="22"/>
              </w:rPr>
              <w:t>на официальном сайте для размещения информации о муниципальных  учреждениях (www.bus.gov.ru)</w:t>
            </w:r>
            <w:r w:rsidRPr="006467EE">
              <w:rPr>
                <w:spacing w:val="-4"/>
                <w:sz w:val="22"/>
                <w:szCs w:val="22"/>
              </w:rPr>
              <w:t xml:space="preserve"> информации </w:t>
            </w:r>
            <w:r>
              <w:rPr>
                <w:spacing w:val="-4"/>
                <w:sz w:val="22"/>
                <w:szCs w:val="22"/>
              </w:rPr>
              <w:t>п</w:t>
            </w:r>
            <w:r w:rsidRPr="006467EE">
              <w:rPr>
                <w:spacing w:val="-4"/>
                <w:sz w:val="22"/>
                <w:szCs w:val="22"/>
              </w:rPr>
              <w:t xml:space="preserve">о </w:t>
            </w:r>
            <w:r>
              <w:rPr>
                <w:spacing w:val="-4"/>
                <w:sz w:val="22"/>
                <w:szCs w:val="22"/>
              </w:rPr>
              <w:t xml:space="preserve">учреждениям, которым не доводится муниципальное задание, а также не предоставляются субсидии на иные цели </w:t>
            </w:r>
          </w:p>
        </w:tc>
        <w:tc>
          <w:tcPr>
            <w:tcW w:w="2552" w:type="dxa"/>
            <w:shd w:val="clear" w:color="000000" w:fill="FFFFFF"/>
          </w:tcPr>
          <w:p w:rsidR="00D62D6E" w:rsidRDefault="00D62D6E" w:rsidP="00F90675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467EE">
              <w:rPr>
                <w:sz w:val="22"/>
                <w:szCs w:val="22"/>
              </w:rPr>
              <w:t>официальный сайт для размещения информации о муниципальных учреждениях (</w:t>
            </w:r>
            <w:hyperlink r:id="rId10" w:history="1">
              <w:r w:rsidRPr="00C81161">
                <w:rPr>
                  <w:rStyle w:val="af4"/>
                  <w:sz w:val="22"/>
                  <w:szCs w:val="22"/>
                </w:rPr>
                <w:t>www.bus.gov.ru</w:t>
              </w:r>
            </w:hyperlink>
            <w:r w:rsidRPr="006467EE">
              <w:rPr>
                <w:sz w:val="22"/>
                <w:szCs w:val="22"/>
              </w:rPr>
              <w:t>)</w:t>
            </w:r>
          </w:p>
        </w:tc>
      </w:tr>
    </w:tbl>
    <w:p w:rsidR="00E913D8" w:rsidRDefault="00E913D8" w:rsidP="00E913D8">
      <w:pPr>
        <w:widowControl w:val="0"/>
        <w:tabs>
          <w:tab w:val="left" w:pos="5812"/>
        </w:tabs>
        <w:autoSpaceDE w:val="0"/>
        <w:autoSpaceDN w:val="0"/>
        <w:spacing w:line="240" w:lineRule="auto"/>
        <w:ind w:firstLine="0"/>
        <w:rPr>
          <w:sz w:val="2"/>
          <w:szCs w:val="2"/>
        </w:rPr>
      </w:pPr>
    </w:p>
    <w:p w:rsidR="00E913D8" w:rsidRDefault="00E913D8" w:rsidP="003E5F88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center"/>
        <w:rPr>
          <w:sz w:val="2"/>
          <w:szCs w:val="2"/>
        </w:rPr>
      </w:pPr>
    </w:p>
    <w:p w:rsidR="00E913D8" w:rsidRDefault="00E913D8" w:rsidP="003E5F88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center"/>
        <w:rPr>
          <w:sz w:val="2"/>
          <w:szCs w:val="2"/>
        </w:rPr>
      </w:pPr>
    </w:p>
    <w:p w:rsidR="00E913D8" w:rsidRDefault="00E913D8" w:rsidP="00E913D8">
      <w:pPr>
        <w:pStyle w:val="a7"/>
      </w:pPr>
    </w:p>
    <w:p w:rsidR="00E913D8" w:rsidRDefault="00E913D8" w:rsidP="00E913D8">
      <w:pPr>
        <w:pStyle w:val="a7"/>
      </w:pPr>
      <w:r>
        <w:t xml:space="preserve"> Заместитель главы администрации</w:t>
      </w:r>
    </w:p>
    <w:p w:rsidR="00E913D8" w:rsidRDefault="00E913D8" w:rsidP="00E913D8">
      <w:pPr>
        <w:pStyle w:val="a7"/>
      </w:pPr>
      <w:r>
        <w:t xml:space="preserve"> Брянского района – </w:t>
      </w:r>
    </w:p>
    <w:p w:rsidR="00E913D8" w:rsidRDefault="00E913D8" w:rsidP="00E913D8">
      <w:pPr>
        <w:pStyle w:val="a7"/>
        <w:ind w:firstLine="0"/>
      </w:pPr>
      <w:r>
        <w:t xml:space="preserve">             начальник финансового управления                                                                                                                             </w:t>
      </w:r>
      <w:r w:rsidR="007D16F9">
        <w:t xml:space="preserve">  </w:t>
      </w:r>
      <w:r>
        <w:t xml:space="preserve"> С.Н.</w:t>
      </w:r>
      <w:r w:rsidR="007D16F9">
        <w:t xml:space="preserve"> </w:t>
      </w:r>
      <w:r>
        <w:t xml:space="preserve">Воронцова     </w:t>
      </w:r>
    </w:p>
    <w:p w:rsidR="00E913D8" w:rsidRDefault="00E913D8" w:rsidP="00E913D8">
      <w:pPr>
        <w:pStyle w:val="a7"/>
      </w:pPr>
    </w:p>
    <w:p w:rsidR="006467EE" w:rsidRPr="00C922DD" w:rsidRDefault="003E5F88" w:rsidP="003E5F88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center"/>
        <w:rPr>
          <w:sz w:val="2"/>
          <w:szCs w:val="2"/>
        </w:rPr>
      </w:pPr>
      <w:proofErr w:type="gramStart"/>
      <w:r>
        <w:rPr>
          <w:sz w:val="2"/>
          <w:szCs w:val="2"/>
        </w:rPr>
        <w:t>З</w:t>
      </w:r>
      <w:proofErr w:type="gramEnd"/>
    </w:p>
    <w:sectPr w:rsidR="006467EE" w:rsidRPr="00C922DD" w:rsidSect="00D576EA">
      <w:headerReference w:type="even" r:id="rId11"/>
      <w:headerReference w:type="default" r:id="rId12"/>
      <w:headerReference w:type="first" r:id="rId13"/>
      <w:pgSz w:w="16838" w:h="11906" w:orient="landscape" w:code="9"/>
      <w:pgMar w:top="2268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F4A" w:rsidRDefault="00350F4A">
      <w:r>
        <w:separator/>
      </w:r>
    </w:p>
  </w:endnote>
  <w:endnote w:type="continuationSeparator" w:id="0">
    <w:p w:rsidR="00350F4A" w:rsidRDefault="0035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F4A" w:rsidRDefault="00350F4A">
      <w:r>
        <w:separator/>
      </w:r>
    </w:p>
  </w:footnote>
  <w:footnote w:type="continuationSeparator" w:id="0">
    <w:p w:rsidR="00350F4A" w:rsidRDefault="00350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E2" w:rsidRDefault="003C2EE2" w:rsidP="008E46E4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16</w:t>
    </w:r>
    <w:r>
      <w:rPr>
        <w:rStyle w:val="ac"/>
      </w:rPr>
      <w:fldChar w:fldCharType="end"/>
    </w:r>
  </w:p>
  <w:p w:rsidR="003C2EE2" w:rsidRDefault="003C2EE2" w:rsidP="008E46E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E2" w:rsidRDefault="003C2EE2" w:rsidP="00C825E0">
    <w:pPr>
      <w:pStyle w:val="a5"/>
      <w:ind w:right="360" w:firstLine="0"/>
      <w:jc w:val="center"/>
      <w:rPr>
        <w:szCs w:val="24"/>
      </w:rPr>
    </w:pPr>
  </w:p>
  <w:p w:rsidR="003C2EE2" w:rsidRPr="00B90F21" w:rsidRDefault="003C2EE2" w:rsidP="00C825E0">
    <w:pPr>
      <w:pStyle w:val="a5"/>
      <w:ind w:right="360" w:firstLine="0"/>
      <w:jc w:val="center"/>
      <w:rPr>
        <w:szCs w:val="24"/>
      </w:rPr>
    </w:pPr>
    <w:r w:rsidRPr="00B90F21">
      <w:rPr>
        <w:szCs w:val="24"/>
      </w:rPr>
      <w:fldChar w:fldCharType="begin"/>
    </w:r>
    <w:r w:rsidRPr="00B90F21">
      <w:rPr>
        <w:szCs w:val="24"/>
      </w:rPr>
      <w:instrText xml:space="preserve"> PAGE </w:instrText>
    </w:r>
    <w:r w:rsidRPr="00B90F21">
      <w:rPr>
        <w:szCs w:val="24"/>
      </w:rPr>
      <w:fldChar w:fldCharType="separate"/>
    </w:r>
    <w:r w:rsidR="00F956D6">
      <w:rPr>
        <w:noProof/>
        <w:szCs w:val="24"/>
      </w:rPr>
      <w:t>2</w:t>
    </w:r>
    <w:r w:rsidRPr="00B90F21">
      <w:rPr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E2" w:rsidRDefault="003C2EE2" w:rsidP="00D576EA">
    <w:pPr>
      <w:pStyle w:val="a5"/>
    </w:pPr>
    <w:r>
      <w:t xml:space="preserve">                                                                                                                                                                            Приложение</w:t>
    </w:r>
  </w:p>
  <w:p w:rsidR="003C2EE2" w:rsidRDefault="003C2EE2" w:rsidP="00D576EA">
    <w:pPr>
      <w:pStyle w:val="a5"/>
    </w:pPr>
    <w:r>
      <w:t xml:space="preserve">                                                                                                                                                                            к постановлению администрации </w:t>
    </w:r>
  </w:p>
  <w:p w:rsidR="003C2EE2" w:rsidRDefault="003C2EE2" w:rsidP="00D576EA">
    <w:pPr>
      <w:pStyle w:val="a5"/>
    </w:pPr>
    <w:r>
      <w:t xml:space="preserve">                                                                                                                                                                            Брянского района </w:t>
    </w:r>
  </w:p>
  <w:p w:rsidR="003C2EE2" w:rsidRDefault="003C2EE2" w:rsidP="00D576EA">
    <w:pPr>
      <w:pStyle w:val="a5"/>
    </w:pPr>
    <w:r>
      <w:t xml:space="preserve">                                                                                                                                                                            от </w:t>
    </w:r>
    <w:r w:rsidR="00F956D6">
      <w:t>03.06.</w:t>
    </w:r>
    <w:r>
      <w:t>2026 г.  №</w:t>
    </w:r>
    <w:r w:rsidR="00F956D6">
      <w:t xml:space="preserve"> 531</w:t>
    </w:r>
    <w:r>
      <w:t xml:space="preserve"> </w:t>
    </w:r>
  </w:p>
  <w:p w:rsidR="003C2EE2" w:rsidRDefault="003C2EE2" w:rsidP="00D576EA">
    <w:pPr>
      <w:pStyle w:val="a5"/>
    </w:pPr>
  </w:p>
  <w:p w:rsidR="003C2EE2" w:rsidRDefault="003C2EE2" w:rsidP="00D576EA">
    <w:pPr>
      <w:pStyle w:val="a5"/>
      <w:jc w:val="center"/>
    </w:pPr>
    <w:r w:rsidRPr="00D576EA">
      <w:rPr>
        <w:b/>
        <w:sz w:val="28"/>
        <w:szCs w:val="28"/>
      </w:rPr>
      <w:t xml:space="preserve">Сроки </w:t>
    </w:r>
    <w:proofErr w:type="gramStart"/>
    <w:r w:rsidRPr="00D576EA">
      <w:rPr>
        <w:b/>
        <w:sz w:val="28"/>
        <w:szCs w:val="28"/>
      </w:rPr>
      <w:t>составления проекта бюджета Брянского муниципального</w:t>
    </w:r>
    <w:r>
      <w:rPr>
        <w:b/>
        <w:sz w:val="28"/>
        <w:szCs w:val="28"/>
      </w:rPr>
      <w:t xml:space="preserve"> района Брянской области</w:t>
    </w:r>
    <w:proofErr w:type="gramEnd"/>
    <w:r>
      <w:rPr>
        <w:b/>
        <w:sz w:val="28"/>
        <w:szCs w:val="28"/>
      </w:rPr>
      <w:t xml:space="preserve"> на 2027 год и на плановый период 2028 и 2029</w:t>
    </w:r>
    <w:r w:rsidRPr="00D576EA">
      <w:rPr>
        <w:b/>
        <w:sz w:val="28"/>
        <w:szCs w:val="28"/>
      </w:rPr>
      <w:t xml:space="preserve">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64E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44630A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FE0364"/>
    <w:multiLevelType w:val="hybridMultilevel"/>
    <w:tmpl w:val="5810AFFA"/>
    <w:lvl w:ilvl="0" w:tplc="595ED462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2917CCB"/>
    <w:multiLevelType w:val="hybridMultilevel"/>
    <w:tmpl w:val="97AE60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5951F0"/>
    <w:multiLevelType w:val="hybridMultilevel"/>
    <w:tmpl w:val="D8D05FF0"/>
    <w:lvl w:ilvl="0" w:tplc="0D70D662">
      <w:start w:val="1"/>
      <w:numFmt w:val="decimal"/>
      <w:lvlText w:val="%1."/>
      <w:lvlJc w:val="left"/>
      <w:pPr>
        <w:tabs>
          <w:tab w:val="num" w:pos="2145"/>
        </w:tabs>
        <w:ind w:left="214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B84ED9"/>
    <w:multiLevelType w:val="hybridMultilevel"/>
    <w:tmpl w:val="EBB62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5A1FDC">
      <w:start w:val="1"/>
      <w:numFmt w:val="decimal"/>
      <w:lvlText w:val="%2)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8E6753"/>
    <w:multiLevelType w:val="hybridMultilevel"/>
    <w:tmpl w:val="5060EF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E8E3993"/>
    <w:multiLevelType w:val="hybridMultilevel"/>
    <w:tmpl w:val="AA3EB942"/>
    <w:lvl w:ilvl="0" w:tplc="749C0B8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1B4"/>
    <w:rsid w:val="000017AE"/>
    <w:rsid w:val="00006911"/>
    <w:rsid w:val="0000749B"/>
    <w:rsid w:val="00010949"/>
    <w:rsid w:val="000114DF"/>
    <w:rsid w:val="000114ED"/>
    <w:rsid w:val="000122A2"/>
    <w:rsid w:val="00012754"/>
    <w:rsid w:val="0001647A"/>
    <w:rsid w:val="000167B1"/>
    <w:rsid w:val="00016D88"/>
    <w:rsid w:val="00017AE5"/>
    <w:rsid w:val="00022580"/>
    <w:rsid w:val="0002564A"/>
    <w:rsid w:val="000310CB"/>
    <w:rsid w:val="00031FC9"/>
    <w:rsid w:val="0003298A"/>
    <w:rsid w:val="00033EDB"/>
    <w:rsid w:val="000356B4"/>
    <w:rsid w:val="0003596B"/>
    <w:rsid w:val="00042A31"/>
    <w:rsid w:val="00042C22"/>
    <w:rsid w:val="00042D1B"/>
    <w:rsid w:val="000437B2"/>
    <w:rsid w:val="00044053"/>
    <w:rsid w:val="000443FC"/>
    <w:rsid w:val="00046C66"/>
    <w:rsid w:val="0004770F"/>
    <w:rsid w:val="00051014"/>
    <w:rsid w:val="00052AEB"/>
    <w:rsid w:val="00053ED5"/>
    <w:rsid w:val="00060C97"/>
    <w:rsid w:val="00061666"/>
    <w:rsid w:val="00061CB4"/>
    <w:rsid w:val="000631D8"/>
    <w:rsid w:val="00065F21"/>
    <w:rsid w:val="00066DB0"/>
    <w:rsid w:val="00070A45"/>
    <w:rsid w:val="00070D71"/>
    <w:rsid w:val="00070FFF"/>
    <w:rsid w:val="00072CE9"/>
    <w:rsid w:val="000744BB"/>
    <w:rsid w:val="000759F4"/>
    <w:rsid w:val="00080AE6"/>
    <w:rsid w:val="00080E36"/>
    <w:rsid w:val="00081C5D"/>
    <w:rsid w:val="00083A1D"/>
    <w:rsid w:val="00083E47"/>
    <w:rsid w:val="00087838"/>
    <w:rsid w:val="00091D49"/>
    <w:rsid w:val="00092D71"/>
    <w:rsid w:val="00092DBC"/>
    <w:rsid w:val="000942C1"/>
    <w:rsid w:val="00097622"/>
    <w:rsid w:val="000A1D62"/>
    <w:rsid w:val="000A3FC3"/>
    <w:rsid w:val="000A47A0"/>
    <w:rsid w:val="000A50D8"/>
    <w:rsid w:val="000A5BD8"/>
    <w:rsid w:val="000A7594"/>
    <w:rsid w:val="000B0644"/>
    <w:rsid w:val="000B319C"/>
    <w:rsid w:val="000B32A9"/>
    <w:rsid w:val="000B338E"/>
    <w:rsid w:val="000B4764"/>
    <w:rsid w:val="000C0DC5"/>
    <w:rsid w:val="000C197B"/>
    <w:rsid w:val="000C411B"/>
    <w:rsid w:val="000C5185"/>
    <w:rsid w:val="000C68E8"/>
    <w:rsid w:val="000D0609"/>
    <w:rsid w:val="000D60B8"/>
    <w:rsid w:val="000D7B73"/>
    <w:rsid w:val="000E370F"/>
    <w:rsid w:val="000E5270"/>
    <w:rsid w:val="000E5A0D"/>
    <w:rsid w:val="000E6EA0"/>
    <w:rsid w:val="000E770A"/>
    <w:rsid w:val="000F23AB"/>
    <w:rsid w:val="000F3ABF"/>
    <w:rsid w:val="000F40AD"/>
    <w:rsid w:val="000F4BC7"/>
    <w:rsid w:val="000F4D93"/>
    <w:rsid w:val="000F5942"/>
    <w:rsid w:val="000F6435"/>
    <w:rsid w:val="0010102A"/>
    <w:rsid w:val="001012C2"/>
    <w:rsid w:val="00103A41"/>
    <w:rsid w:val="00103C3E"/>
    <w:rsid w:val="00104155"/>
    <w:rsid w:val="001049BD"/>
    <w:rsid w:val="00107B6D"/>
    <w:rsid w:val="00110F25"/>
    <w:rsid w:val="00112639"/>
    <w:rsid w:val="001128FE"/>
    <w:rsid w:val="00114B78"/>
    <w:rsid w:val="00114EF2"/>
    <w:rsid w:val="00115F4B"/>
    <w:rsid w:val="00125253"/>
    <w:rsid w:val="00125395"/>
    <w:rsid w:val="001306E2"/>
    <w:rsid w:val="00130792"/>
    <w:rsid w:val="001325D5"/>
    <w:rsid w:val="00133F00"/>
    <w:rsid w:val="00135A2E"/>
    <w:rsid w:val="0013699D"/>
    <w:rsid w:val="00140449"/>
    <w:rsid w:val="00140B9E"/>
    <w:rsid w:val="00140DAB"/>
    <w:rsid w:val="00141227"/>
    <w:rsid w:val="00142E85"/>
    <w:rsid w:val="001432B4"/>
    <w:rsid w:val="00143357"/>
    <w:rsid w:val="0014594B"/>
    <w:rsid w:val="00146549"/>
    <w:rsid w:val="00150FC1"/>
    <w:rsid w:val="00151770"/>
    <w:rsid w:val="00154107"/>
    <w:rsid w:val="00155561"/>
    <w:rsid w:val="00155F7D"/>
    <w:rsid w:val="001563CA"/>
    <w:rsid w:val="00157E4F"/>
    <w:rsid w:val="00161085"/>
    <w:rsid w:val="00162845"/>
    <w:rsid w:val="001631EA"/>
    <w:rsid w:val="001639F6"/>
    <w:rsid w:val="00170535"/>
    <w:rsid w:val="001716EE"/>
    <w:rsid w:val="0017231A"/>
    <w:rsid w:val="0017513E"/>
    <w:rsid w:val="00182B39"/>
    <w:rsid w:val="0018366C"/>
    <w:rsid w:val="001849CC"/>
    <w:rsid w:val="00184E39"/>
    <w:rsid w:val="00185D74"/>
    <w:rsid w:val="00186B51"/>
    <w:rsid w:val="0019092C"/>
    <w:rsid w:val="0019159D"/>
    <w:rsid w:val="00191A5A"/>
    <w:rsid w:val="00191F43"/>
    <w:rsid w:val="00193D22"/>
    <w:rsid w:val="001944F4"/>
    <w:rsid w:val="00194C6B"/>
    <w:rsid w:val="00195329"/>
    <w:rsid w:val="00197771"/>
    <w:rsid w:val="00197F15"/>
    <w:rsid w:val="001A2B2F"/>
    <w:rsid w:val="001A3BA5"/>
    <w:rsid w:val="001A6D65"/>
    <w:rsid w:val="001A7946"/>
    <w:rsid w:val="001B149E"/>
    <w:rsid w:val="001B3778"/>
    <w:rsid w:val="001B61A3"/>
    <w:rsid w:val="001B6375"/>
    <w:rsid w:val="001B7604"/>
    <w:rsid w:val="001C1ADF"/>
    <w:rsid w:val="001D0C41"/>
    <w:rsid w:val="001D180A"/>
    <w:rsid w:val="001D3972"/>
    <w:rsid w:val="001D56AD"/>
    <w:rsid w:val="001D7228"/>
    <w:rsid w:val="001D7BBF"/>
    <w:rsid w:val="001E250D"/>
    <w:rsid w:val="001E4968"/>
    <w:rsid w:val="001F1D31"/>
    <w:rsid w:val="001F3CE4"/>
    <w:rsid w:val="001F45A6"/>
    <w:rsid w:val="001F469A"/>
    <w:rsid w:val="001F5A9A"/>
    <w:rsid w:val="001F65A9"/>
    <w:rsid w:val="001F72A1"/>
    <w:rsid w:val="00200DAE"/>
    <w:rsid w:val="00201303"/>
    <w:rsid w:val="0020130D"/>
    <w:rsid w:val="00201BA0"/>
    <w:rsid w:val="002047E8"/>
    <w:rsid w:val="00204A84"/>
    <w:rsid w:val="0021007F"/>
    <w:rsid w:val="00211E6A"/>
    <w:rsid w:val="00212D40"/>
    <w:rsid w:val="002145F7"/>
    <w:rsid w:val="00214E06"/>
    <w:rsid w:val="00217544"/>
    <w:rsid w:val="00221ABB"/>
    <w:rsid w:val="002231AA"/>
    <w:rsid w:val="00223677"/>
    <w:rsid w:val="002236C2"/>
    <w:rsid w:val="002249BB"/>
    <w:rsid w:val="00225E79"/>
    <w:rsid w:val="00227AF9"/>
    <w:rsid w:val="0023382D"/>
    <w:rsid w:val="002356C9"/>
    <w:rsid w:val="002358EC"/>
    <w:rsid w:val="002369B3"/>
    <w:rsid w:val="00241817"/>
    <w:rsid w:val="00244019"/>
    <w:rsid w:val="00244F2F"/>
    <w:rsid w:val="00245FD4"/>
    <w:rsid w:val="00246E4E"/>
    <w:rsid w:val="00251A7F"/>
    <w:rsid w:val="00252A40"/>
    <w:rsid w:val="00255C65"/>
    <w:rsid w:val="00256FA3"/>
    <w:rsid w:val="002575D6"/>
    <w:rsid w:val="00257B64"/>
    <w:rsid w:val="0026106F"/>
    <w:rsid w:val="00262CEC"/>
    <w:rsid w:val="00263AE8"/>
    <w:rsid w:val="00265BD2"/>
    <w:rsid w:val="00266576"/>
    <w:rsid w:val="002725A8"/>
    <w:rsid w:val="00273F69"/>
    <w:rsid w:val="0027539C"/>
    <w:rsid w:val="00275CA3"/>
    <w:rsid w:val="002763CF"/>
    <w:rsid w:val="0027737F"/>
    <w:rsid w:val="00277670"/>
    <w:rsid w:val="0028230A"/>
    <w:rsid w:val="0028243F"/>
    <w:rsid w:val="00286CE5"/>
    <w:rsid w:val="0028707E"/>
    <w:rsid w:val="00290E56"/>
    <w:rsid w:val="00291BA1"/>
    <w:rsid w:val="00295BB9"/>
    <w:rsid w:val="002967D7"/>
    <w:rsid w:val="00297848"/>
    <w:rsid w:val="002A217B"/>
    <w:rsid w:val="002A4DC7"/>
    <w:rsid w:val="002A5055"/>
    <w:rsid w:val="002A5DC4"/>
    <w:rsid w:val="002A7056"/>
    <w:rsid w:val="002B2229"/>
    <w:rsid w:val="002B584F"/>
    <w:rsid w:val="002C0203"/>
    <w:rsid w:val="002C2067"/>
    <w:rsid w:val="002C2EA1"/>
    <w:rsid w:val="002C2FAF"/>
    <w:rsid w:val="002C35CC"/>
    <w:rsid w:val="002C40A8"/>
    <w:rsid w:val="002C5367"/>
    <w:rsid w:val="002C567B"/>
    <w:rsid w:val="002C5D3F"/>
    <w:rsid w:val="002D0EE9"/>
    <w:rsid w:val="002D1200"/>
    <w:rsid w:val="002D3564"/>
    <w:rsid w:val="002D409F"/>
    <w:rsid w:val="002E45C7"/>
    <w:rsid w:val="002E5037"/>
    <w:rsid w:val="002F1DC2"/>
    <w:rsid w:val="002F2153"/>
    <w:rsid w:val="002F2BBF"/>
    <w:rsid w:val="00300739"/>
    <w:rsid w:val="00303014"/>
    <w:rsid w:val="003033FB"/>
    <w:rsid w:val="00303C80"/>
    <w:rsid w:val="00304C1A"/>
    <w:rsid w:val="00305297"/>
    <w:rsid w:val="0030566F"/>
    <w:rsid w:val="00311644"/>
    <w:rsid w:val="00313140"/>
    <w:rsid w:val="003132C7"/>
    <w:rsid w:val="0031376F"/>
    <w:rsid w:val="00313BA8"/>
    <w:rsid w:val="00313C54"/>
    <w:rsid w:val="00314A2B"/>
    <w:rsid w:val="003152E3"/>
    <w:rsid w:val="003162CA"/>
    <w:rsid w:val="003176F0"/>
    <w:rsid w:val="003242C3"/>
    <w:rsid w:val="00324B1E"/>
    <w:rsid w:val="00324D83"/>
    <w:rsid w:val="00325014"/>
    <w:rsid w:val="00325593"/>
    <w:rsid w:val="00327474"/>
    <w:rsid w:val="0033071F"/>
    <w:rsid w:val="00330DDB"/>
    <w:rsid w:val="00331088"/>
    <w:rsid w:val="00331D22"/>
    <w:rsid w:val="00332633"/>
    <w:rsid w:val="00333387"/>
    <w:rsid w:val="00333490"/>
    <w:rsid w:val="00336A53"/>
    <w:rsid w:val="00342CBC"/>
    <w:rsid w:val="00344684"/>
    <w:rsid w:val="00345C5E"/>
    <w:rsid w:val="00346E18"/>
    <w:rsid w:val="00350F4A"/>
    <w:rsid w:val="003513F1"/>
    <w:rsid w:val="003521B3"/>
    <w:rsid w:val="00355287"/>
    <w:rsid w:val="00356FB3"/>
    <w:rsid w:val="00357C3B"/>
    <w:rsid w:val="003602B1"/>
    <w:rsid w:val="00361BCE"/>
    <w:rsid w:val="00362CF1"/>
    <w:rsid w:val="00365DD5"/>
    <w:rsid w:val="00371F92"/>
    <w:rsid w:val="003728CC"/>
    <w:rsid w:val="00372D23"/>
    <w:rsid w:val="00374EE3"/>
    <w:rsid w:val="0038019D"/>
    <w:rsid w:val="0038258B"/>
    <w:rsid w:val="003825D0"/>
    <w:rsid w:val="00382827"/>
    <w:rsid w:val="00385FC4"/>
    <w:rsid w:val="00386295"/>
    <w:rsid w:val="003906B0"/>
    <w:rsid w:val="00390FB3"/>
    <w:rsid w:val="003927D8"/>
    <w:rsid w:val="003A0147"/>
    <w:rsid w:val="003A39C7"/>
    <w:rsid w:val="003A5369"/>
    <w:rsid w:val="003A5907"/>
    <w:rsid w:val="003A6696"/>
    <w:rsid w:val="003B0B0A"/>
    <w:rsid w:val="003B33EE"/>
    <w:rsid w:val="003B4DCD"/>
    <w:rsid w:val="003B4FF9"/>
    <w:rsid w:val="003B5162"/>
    <w:rsid w:val="003B550C"/>
    <w:rsid w:val="003C02A2"/>
    <w:rsid w:val="003C1141"/>
    <w:rsid w:val="003C2A7E"/>
    <w:rsid w:val="003C2EE2"/>
    <w:rsid w:val="003C5E59"/>
    <w:rsid w:val="003C639D"/>
    <w:rsid w:val="003D031F"/>
    <w:rsid w:val="003D07AE"/>
    <w:rsid w:val="003D2B23"/>
    <w:rsid w:val="003D35EA"/>
    <w:rsid w:val="003D6159"/>
    <w:rsid w:val="003D646E"/>
    <w:rsid w:val="003D7ACC"/>
    <w:rsid w:val="003E03CB"/>
    <w:rsid w:val="003E0434"/>
    <w:rsid w:val="003E24C8"/>
    <w:rsid w:val="003E284C"/>
    <w:rsid w:val="003E5F88"/>
    <w:rsid w:val="003E603B"/>
    <w:rsid w:val="003E6A1B"/>
    <w:rsid w:val="003E7E0E"/>
    <w:rsid w:val="003E7F99"/>
    <w:rsid w:val="003F19B4"/>
    <w:rsid w:val="003F232D"/>
    <w:rsid w:val="003F34B4"/>
    <w:rsid w:val="003F5A8F"/>
    <w:rsid w:val="003F6F0D"/>
    <w:rsid w:val="00401376"/>
    <w:rsid w:val="00401792"/>
    <w:rsid w:val="004057EC"/>
    <w:rsid w:val="00405AD3"/>
    <w:rsid w:val="004140A1"/>
    <w:rsid w:val="004163E3"/>
    <w:rsid w:val="004165D6"/>
    <w:rsid w:val="004169F4"/>
    <w:rsid w:val="00424621"/>
    <w:rsid w:val="0042463E"/>
    <w:rsid w:val="00424A13"/>
    <w:rsid w:val="004277E5"/>
    <w:rsid w:val="00430788"/>
    <w:rsid w:val="0043173D"/>
    <w:rsid w:val="004336F8"/>
    <w:rsid w:val="0043453A"/>
    <w:rsid w:val="004355E7"/>
    <w:rsid w:val="00435C75"/>
    <w:rsid w:val="00441484"/>
    <w:rsid w:val="0044194F"/>
    <w:rsid w:val="00443CC4"/>
    <w:rsid w:val="00445A24"/>
    <w:rsid w:val="00447076"/>
    <w:rsid w:val="004470AA"/>
    <w:rsid w:val="00447379"/>
    <w:rsid w:val="0044767B"/>
    <w:rsid w:val="00451A87"/>
    <w:rsid w:val="00453681"/>
    <w:rsid w:val="00454EDF"/>
    <w:rsid w:val="0045698C"/>
    <w:rsid w:val="00457549"/>
    <w:rsid w:val="004635D5"/>
    <w:rsid w:val="00463AB6"/>
    <w:rsid w:val="0047002B"/>
    <w:rsid w:val="00474940"/>
    <w:rsid w:val="00481D6F"/>
    <w:rsid w:val="004837EB"/>
    <w:rsid w:val="004866BC"/>
    <w:rsid w:val="004912CF"/>
    <w:rsid w:val="00491560"/>
    <w:rsid w:val="00493700"/>
    <w:rsid w:val="004943B0"/>
    <w:rsid w:val="004A0515"/>
    <w:rsid w:val="004A4045"/>
    <w:rsid w:val="004A70C0"/>
    <w:rsid w:val="004B0228"/>
    <w:rsid w:val="004B0BF3"/>
    <w:rsid w:val="004B1474"/>
    <w:rsid w:val="004B32DF"/>
    <w:rsid w:val="004B441F"/>
    <w:rsid w:val="004B548B"/>
    <w:rsid w:val="004B6C53"/>
    <w:rsid w:val="004C059D"/>
    <w:rsid w:val="004C1B6B"/>
    <w:rsid w:val="004C1DAB"/>
    <w:rsid w:val="004C46E1"/>
    <w:rsid w:val="004C4857"/>
    <w:rsid w:val="004C596C"/>
    <w:rsid w:val="004C5F9A"/>
    <w:rsid w:val="004C6393"/>
    <w:rsid w:val="004C6726"/>
    <w:rsid w:val="004C7C0D"/>
    <w:rsid w:val="004D0E84"/>
    <w:rsid w:val="004D1543"/>
    <w:rsid w:val="004D1557"/>
    <w:rsid w:val="004D3A9E"/>
    <w:rsid w:val="004D4177"/>
    <w:rsid w:val="004D4C63"/>
    <w:rsid w:val="004D530D"/>
    <w:rsid w:val="004D5929"/>
    <w:rsid w:val="004D5B8B"/>
    <w:rsid w:val="004D64A6"/>
    <w:rsid w:val="004D68ED"/>
    <w:rsid w:val="004D7904"/>
    <w:rsid w:val="004E004C"/>
    <w:rsid w:val="004E0A07"/>
    <w:rsid w:val="004E19BA"/>
    <w:rsid w:val="004E3A61"/>
    <w:rsid w:val="004E678A"/>
    <w:rsid w:val="004F33D1"/>
    <w:rsid w:val="004F4970"/>
    <w:rsid w:val="004F588A"/>
    <w:rsid w:val="004F61F2"/>
    <w:rsid w:val="004F6B3E"/>
    <w:rsid w:val="00500424"/>
    <w:rsid w:val="005007D3"/>
    <w:rsid w:val="00502F93"/>
    <w:rsid w:val="0050351A"/>
    <w:rsid w:val="0050480D"/>
    <w:rsid w:val="0050566F"/>
    <w:rsid w:val="00505A3F"/>
    <w:rsid w:val="005076D2"/>
    <w:rsid w:val="00510304"/>
    <w:rsid w:val="00511FCE"/>
    <w:rsid w:val="00512EBF"/>
    <w:rsid w:val="0051366D"/>
    <w:rsid w:val="005213B7"/>
    <w:rsid w:val="0052229B"/>
    <w:rsid w:val="00522FE1"/>
    <w:rsid w:val="00525D59"/>
    <w:rsid w:val="00525DEB"/>
    <w:rsid w:val="00530E8E"/>
    <w:rsid w:val="005356EB"/>
    <w:rsid w:val="00535781"/>
    <w:rsid w:val="005359BD"/>
    <w:rsid w:val="00544542"/>
    <w:rsid w:val="005445C3"/>
    <w:rsid w:val="005465A4"/>
    <w:rsid w:val="005472E2"/>
    <w:rsid w:val="00547509"/>
    <w:rsid w:val="00547A20"/>
    <w:rsid w:val="00554D46"/>
    <w:rsid w:val="005551F4"/>
    <w:rsid w:val="00560628"/>
    <w:rsid w:val="005623E1"/>
    <w:rsid w:val="00562751"/>
    <w:rsid w:val="0056457D"/>
    <w:rsid w:val="00564981"/>
    <w:rsid w:val="00565296"/>
    <w:rsid w:val="00566C73"/>
    <w:rsid w:val="00570664"/>
    <w:rsid w:val="00572B3D"/>
    <w:rsid w:val="00574A7F"/>
    <w:rsid w:val="005753C0"/>
    <w:rsid w:val="00575666"/>
    <w:rsid w:val="00575BDD"/>
    <w:rsid w:val="00576724"/>
    <w:rsid w:val="00577385"/>
    <w:rsid w:val="00584917"/>
    <w:rsid w:val="00585F66"/>
    <w:rsid w:val="00586B7A"/>
    <w:rsid w:val="0059006F"/>
    <w:rsid w:val="00591BEF"/>
    <w:rsid w:val="0059645E"/>
    <w:rsid w:val="0059785A"/>
    <w:rsid w:val="005A0199"/>
    <w:rsid w:val="005A1103"/>
    <w:rsid w:val="005A1422"/>
    <w:rsid w:val="005A3D93"/>
    <w:rsid w:val="005A43F9"/>
    <w:rsid w:val="005A583C"/>
    <w:rsid w:val="005A65A6"/>
    <w:rsid w:val="005A76C2"/>
    <w:rsid w:val="005B05DB"/>
    <w:rsid w:val="005B19E4"/>
    <w:rsid w:val="005B4651"/>
    <w:rsid w:val="005B67CF"/>
    <w:rsid w:val="005B71B7"/>
    <w:rsid w:val="005B7BB8"/>
    <w:rsid w:val="005C1184"/>
    <w:rsid w:val="005C1887"/>
    <w:rsid w:val="005C1AFE"/>
    <w:rsid w:val="005C7210"/>
    <w:rsid w:val="005D760D"/>
    <w:rsid w:val="005D7C72"/>
    <w:rsid w:val="005E284C"/>
    <w:rsid w:val="005E3CCE"/>
    <w:rsid w:val="005E7237"/>
    <w:rsid w:val="005E7E8E"/>
    <w:rsid w:val="005F146A"/>
    <w:rsid w:val="005F442F"/>
    <w:rsid w:val="005F5AD6"/>
    <w:rsid w:val="005F6932"/>
    <w:rsid w:val="005F6CEC"/>
    <w:rsid w:val="005F6D5B"/>
    <w:rsid w:val="005F746B"/>
    <w:rsid w:val="005F7F8E"/>
    <w:rsid w:val="006000E6"/>
    <w:rsid w:val="00600F46"/>
    <w:rsid w:val="006015F0"/>
    <w:rsid w:val="0060383B"/>
    <w:rsid w:val="006045FD"/>
    <w:rsid w:val="0060590F"/>
    <w:rsid w:val="00611CC9"/>
    <w:rsid w:val="00613678"/>
    <w:rsid w:val="00615B22"/>
    <w:rsid w:val="0062120D"/>
    <w:rsid w:val="00626564"/>
    <w:rsid w:val="00626CB5"/>
    <w:rsid w:val="00632D48"/>
    <w:rsid w:val="00632F73"/>
    <w:rsid w:val="00633821"/>
    <w:rsid w:val="00634290"/>
    <w:rsid w:val="006350FD"/>
    <w:rsid w:val="00637B9D"/>
    <w:rsid w:val="006416E1"/>
    <w:rsid w:val="006419F4"/>
    <w:rsid w:val="0064290E"/>
    <w:rsid w:val="00643A66"/>
    <w:rsid w:val="00643E24"/>
    <w:rsid w:val="006441A1"/>
    <w:rsid w:val="00644205"/>
    <w:rsid w:val="00644223"/>
    <w:rsid w:val="006467EE"/>
    <w:rsid w:val="00646E70"/>
    <w:rsid w:val="00650C31"/>
    <w:rsid w:val="006517AE"/>
    <w:rsid w:val="00653237"/>
    <w:rsid w:val="006540EF"/>
    <w:rsid w:val="00661024"/>
    <w:rsid w:val="006610B4"/>
    <w:rsid w:val="0066225A"/>
    <w:rsid w:val="0066320A"/>
    <w:rsid w:val="00663C11"/>
    <w:rsid w:val="00666151"/>
    <w:rsid w:val="00667056"/>
    <w:rsid w:val="006735D4"/>
    <w:rsid w:val="00675605"/>
    <w:rsid w:val="006756C4"/>
    <w:rsid w:val="00676251"/>
    <w:rsid w:val="00676539"/>
    <w:rsid w:val="00676766"/>
    <w:rsid w:val="00682B95"/>
    <w:rsid w:val="0068348B"/>
    <w:rsid w:val="006839DF"/>
    <w:rsid w:val="00684414"/>
    <w:rsid w:val="00684472"/>
    <w:rsid w:val="00684BFE"/>
    <w:rsid w:val="006853E1"/>
    <w:rsid w:val="00686E1B"/>
    <w:rsid w:val="00693CA7"/>
    <w:rsid w:val="00694045"/>
    <w:rsid w:val="006946EC"/>
    <w:rsid w:val="0069691D"/>
    <w:rsid w:val="006A2E1C"/>
    <w:rsid w:val="006A5168"/>
    <w:rsid w:val="006A5B8C"/>
    <w:rsid w:val="006A76DE"/>
    <w:rsid w:val="006B15E0"/>
    <w:rsid w:val="006B241E"/>
    <w:rsid w:val="006B2DEE"/>
    <w:rsid w:val="006B46D6"/>
    <w:rsid w:val="006B639D"/>
    <w:rsid w:val="006B693D"/>
    <w:rsid w:val="006B75E6"/>
    <w:rsid w:val="006B7C64"/>
    <w:rsid w:val="006C3F09"/>
    <w:rsid w:val="006C400A"/>
    <w:rsid w:val="006C4A7C"/>
    <w:rsid w:val="006D1773"/>
    <w:rsid w:val="006D456A"/>
    <w:rsid w:val="006D50AE"/>
    <w:rsid w:val="006D6E4B"/>
    <w:rsid w:val="006E2928"/>
    <w:rsid w:val="006E4F35"/>
    <w:rsid w:val="006E59A1"/>
    <w:rsid w:val="006F162D"/>
    <w:rsid w:val="006F3642"/>
    <w:rsid w:val="006F472A"/>
    <w:rsid w:val="006F77E7"/>
    <w:rsid w:val="006F797B"/>
    <w:rsid w:val="006F7D13"/>
    <w:rsid w:val="0070380A"/>
    <w:rsid w:val="00704DAA"/>
    <w:rsid w:val="00704E33"/>
    <w:rsid w:val="00706EFF"/>
    <w:rsid w:val="00707287"/>
    <w:rsid w:val="007131CB"/>
    <w:rsid w:val="00714197"/>
    <w:rsid w:val="00716650"/>
    <w:rsid w:val="0071741F"/>
    <w:rsid w:val="007178CF"/>
    <w:rsid w:val="007207C7"/>
    <w:rsid w:val="007207E8"/>
    <w:rsid w:val="0072322E"/>
    <w:rsid w:val="00723ADB"/>
    <w:rsid w:val="00723D86"/>
    <w:rsid w:val="00724265"/>
    <w:rsid w:val="00724F18"/>
    <w:rsid w:val="00724F32"/>
    <w:rsid w:val="007250CC"/>
    <w:rsid w:val="00725205"/>
    <w:rsid w:val="00726F01"/>
    <w:rsid w:val="00727475"/>
    <w:rsid w:val="00727BA7"/>
    <w:rsid w:val="0073066D"/>
    <w:rsid w:val="00730788"/>
    <w:rsid w:val="00731E51"/>
    <w:rsid w:val="00735513"/>
    <w:rsid w:val="00736DD2"/>
    <w:rsid w:val="0074016F"/>
    <w:rsid w:val="00740993"/>
    <w:rsid w:val="00742F26"/>
    <w:rsid w:val="00745EA4"/>
    <w:rsid w:val="00745FC5"/>
    <w:rsid w:val="00750E7F"/>
    <w:rsid w:val="00753688"/>
    <w:rsid w:val="007563E6"/>
    <w:rsid w:val="0076173A"/>
    <w:rsid w:val="007663C2"/>
    <w:rsid w:val="00766FD8"/>
    <w:rsid w:val="007670E8"/>
    <w:rsid w:val="00767737"/>
    <w:rsid w:val="00767845"/>
    <w:rsid w:val="007703FE"/>
    <w:rsid w:val="00771677"/>
    <w:rsid w:val="00772995"/>
    <w:rsid w:val="007752E0"/>
    <w:rsid w:val="0077610D"/>
    <w:rsid w:val="0077703B"/>
    <w:rsid w:val="007814D1"/>
    <w:rsid w:val="00783FDE"/>
    <w:rsid w:val="00784C2A"/>
    <w:rsid w:val="00784F59"/>
    <w:rsid w:val="007916FA"/>
    <w:rsid w:val="00791E53"/>
    <w:rsid w:val="00792031"/>
    <w:rsid w:val="00794022"/>
    <w:rsid w:val="007952D7"/>
    <w:rsid w:val="007977F1"/>
    <w:rsid w:val="007A07A5"/>
    <w:rsid w:val="007A0A93"/>
    <w:rsid w:val="007A0B05"/>
    <w:rsid w:val="007A3AF7"/>
    <w:rsid w:val="007A4283"/>
    <w:rsid w:val="007A54B7"/>
    <w:rsid w:val="007A78B7"/>
    <w:rsid w:val="007B0CDF"/>
    <w:rsid w:val="007B1E90"/>
    <w:rsid w:val="007B2A74"/>
    <w:rsid w:val="007B35B1"/>
    <w:rsid w:val="007B4196"/>
    <w:rsid w:val="007B624B"/>
    <w:rsid w:val="007B6CAE"/>
    <w:rsid w:val="007B73E9"/>
    <w:rsid w:val="007C02A1"/>
    <w:rsid w:val="007C0440"/>
    <w:rsid w:val="007C0B8A"/>
    <w:rsid w:val="007C0FBB"/>
    <w:rsid w:val="007C1B0B"/>
    <w:rsid w:val="007C2964"/>
    <w:rsid w:val="007C29F1"/>
    <w:rsid w:val="007C2FAC"/>
    <w:rsid w:val="007C36FE"/>
    <w:rsid w:val="007C46C5"/>
    <w:rsid w:val="007C548F"/>
    <w:rsid w:val="007C560D"/>
    <w:rsid w:val="007C6A28"/>
    <w:rsid w:val="007D1321"/>
    <w:rsid w:val="007D1652"/>
    <w:rsid w:val="007D16F9"/>
    <w:rsid w:val="007D2C89"/>
    <w:rsid w:val="007D356B"/>
    <w:rsid w:val="007D534C"/>
    <w:rsid w:val="007E280B"/>
    <w:rsid w:val="007E49EE"/>
    <w:rsid w:val="007E7167"/>
    <w:rsid w:val="007E7CAC"/>
    <w:rsid w:val="007F0E07"/>
    <w:rsid w:val="007F4FA0"/>
    <w:rsid w:val="007F5B2D"/>
    <w:rsid w:val="007F6A07"/>
    <w:rsid w:val="007F792F"/>
    <w:rsid w:val="008013B6"/>
    <w:rsid w:val="008015ED"/>
    <w:rsid w:val="008039A4"/>
    <w:rsid w:val="008049E4"/>
    <w:rsid w:val="00804FFE"/>
    <w:rsid w:val="00805C70"/>
    <w:rsid w:val="008117FE"/>
    <w:rsid w:val="00814CC6"/>
    <w:rsid w:val="0081514D"/>
    <w:rsid w:val="00817235"/>
    <w:rsid w:val="00821771"/>
    <w:rsid w:val="00821ED2"/>
    <w:rsid w:val="00823E60"/>
    <w:rsid w:val="00824308"/>
    <w:rsid w:val="008248A6"/>
    <w:rsid w:val="00825564"/>
    <w:rsid w:val="00830AEA"/>
    <w:rsid w:val="0083102B"/>
    <w:rsid w:val="008317A7"/>
    <w:rsid w:val="00833A37"/>
    <w:rsid w:val="00836E38"/>
    <w:rsid w:val="0084197E"/>
    <w:rsid w:val="008420D0"/>
    <w:rsid w:val="008421FB"/>
    <w:rsid w:val="00854DFF"/>
    <w:rsid w:val="00855009"/>
    <w:rsid w:val="00857377"/>
    <w:rsid w:val="0086194F"/>
    <w:rsid w:val="00862149"/>
    <w:rsid w:val="00867C72"/>
    <w:rsid w:val="0087159D"/>
    <w:rsid w:val="00874A1D"/>
    <w:rsid w:val="0087525E"/>
    <w:rsid w:val="00876125"/>
    <w:rsid w:val="00876155"/>
    <w:rsid w:val="008765C9"/>
    <w:rsid w:val="00877424"/>
    <w:rsid w:val="00877887"/>
    <w:rsid w:val="008828FD"/>
    <w:rsid w:val="00882A95"/>
    <w:rsid w:val="008838E8"/>
    <w:rsid w:val="008855FF"/>
    <w:rsid w:val="00887EBA"/>
    <w:rsid w:val="00893BD3"/>
    <w:rsid w:val="00897B18"/>
    <w:rsid w:val="008A54DB"/>
    <w:rsid w:val="008A7778"/>
    <w:rsid w:val="008B0DD4"/>
    <w:rsid w:val="008B256C"/>
    <w:rsid w:val="008B2892"/>
    <w:rsid w:val="008B2F65"/>
    <w:rsid w:val="008C105E"/>
    <w:rsid w:val="008C3AA5"/>
    <w:rsid w:val="008C3D5A"/>
    <w:rsid w:val="008C4AD2"/>
    <w:rsid w:val="008C4F89"/>
    <w:rsid w:val="008C6F1A"/>
    <w:rsid w:val="008D03F4"/>
    <w:rsid w:val="008D364A"/>
    <w:rsid w:val="008D460D"/>
    <w:rsid w:val="008D4E51"/>
    <w:rsid w:val="008D5191"/>
    <w:rsid w:val="008D5DBA"/>
    <w:rsid w:val="008E0661"/>
    <w:rsid w:val="008E134A"/>
    <w:rsid w:val="008E1E2A"/>
    <w:rsid w:val="008E277E"/>
    <w:rsid w:val="008E42B4"/>
    <w:rsid w:val="008E46E4"/>
    <w:rsid w:val="008E54B9"/>
    <w:rsid w:val="008E62F9"/>
    <w:rsid w:val="008F0642"/>
    <w:rsid w:val="008F0E88"/>
    <w:rsid w:val="008F280E"/>
    <w:rsid w:val="008F4946"/>
    <w:rsid w:val="009006C6"/>
    <w:rsid w:val="00907859"/>
    <w:rsid w:val="009123B2"/>
    <w:rsid w:val="009128A8"/>
    <w:rsid w:val="00915416"/>
    <w:rsid w:val="009159FA"/>
    <w:rsid w:val="00916B0B"/>
    <w:rsid w:val="00920245"/>
    <w:rsid w:val="009205F4"/>
    <w:rsid w:val="00920787"/>
    <w:rsid w:val="00924F74"/>
    <w:rsid w:val="00926402"/>
    <w:rsid w:val="00927180"/>
    <w:rsid w:val="009320E5"/>
    <w:rsid w:val="009327B2"/>
    <w:rsid w:val="00932F43"/>
    <w:rsid w:val="00932F67"/>
    <w:rsid w:val="0093371E"/>
    <w:rsid w:val="00934604"/>
    <w:rsid w:val="0093793C"/>
    <w:rsid w:val="00946B9C"/>
    <w:rsid w:val="00947008"/>
    <w:rsid w:val="00947923"/>
    <w:rsid w:val="00947BC6"/>
    <w:rsid w:val="0095183A"/>
    <w:rsid w:val="00954498"/>
    <w:rsid w:val="00960CC4"/>
    <w:rsid w:val="00960DC1"/>
    <w:rsid w:val="00961490"/>
    <w:rsid w:val="0096272B"/>
    <w:rsid w:val="00962C96"/>
    <w:rsid w:val="00962D78"/>
    <w:rsid w:val="00965241"/>
    <w:rsid w:val="00967D26"/>
    <w:rsid w:val="00970A7D"/>
    <w:rsid w:val="009727E0"/>
    <w:rsid w:val="00973EFB"/>
    <w:rsid w:val="00975CE5"/>
    <w:rsid w:val="00980A6D"/>
    <w:rsid w:val="0098535D"/>
    <w:rsid w:val="009867E2"/>
    <w:rsid w:val="00987682"/>
    <w:rsid w:val="0099018B"/>
    <w:rsid w:val="0099250B"/>
    <w:rsid w:val="00992F5A"/>
    <w:rsid w:val="00993B28"/>
    <w:rsid w:val="00996AA9"/>
    <w:rsid w:val="009979CE"/>
    <w:rsid w:val="009A0C88"/>
    <w:rsid w:val="009A17B8"/>
    <w:rsid w:val="009A1A9A"/>
    <w:rsid w:val="009A3B7D"/>
    <w:rsid w:val="009B1B1C"/>
    <w:rsid w:val="009B3455"/>
    <w:rsid w:val="009B36DA"/>
    <w:rsid w:val="009B44B4"/>
    <w:rsid w:val="009B58A7"/>
    <w:rsid w:val="009B66B9"/>
    <w:rsid w:val="009B74D2"/>
    <w:rsid w:val="009B7DA8"/>
    <w:rsid w:val="009C19FB"/>
    <w:rsid w:val="009C1C3B"/>
    <w:rsid w:val="009C2C95"/>
    <w:rsid w:val="009C53A8"/>
    <w:rsid w:val="009C751C"/>
    <w:rsid w:val="009C774B"/>
    <w:rsid w:val="009C7A2E"/>
    <w:rsid w:val="009D0C29"/>
    <w:rsid w:val="009D2C67"/>
    <w:rsid w:val="009D37B2"/>
    <w:rsid w:val="009D6160"/>
    <w:rsid w:val="009D7A45"/>
    <w:rsid w:val="009E252A"/>
    <w:rsid w:val="009E4EB4"/>
    <w:rsid w:val="009F1C38"/>
    <w:rsid w:val="009F3643"/>
    <w:rsid w:val="009F4D37"/>
    <w:rsid w:val="00A00FAF"/>
    <w:rsid w:val="00A0116D"/>
    <w:rsid w:val="00A018DC"/>
    <w:rsid w:val="00A02794"/>
    <w:rsid w:val="00A03B1B"/>
    <w:rsid w:val="00A03C90"/>
    <w:rsid w:val="00A11EB1"/>
    <w:rsid w:val="00A1383D"/>
    <w:rsid w:val="00A138CD"/>
    <w:rsid w:val="00A13BFE"/>
    <w:rsid w:val="00A142A5"/>
    <w:rsid w:val="00A17550"/>
    <w:rsid w:val="00A2101D"/>
    <w:rsid w:val="00A21A2C"/>
    <w:rsid w:val="00A24A25"/>
    <w:rsid w:val="00A31800"/>
    <w:rsid w:val="00A31B1A"/>
    <w:rsid w:val="00A36520"/>
    <w:rsid w:val="00A4069B"/>
    <w:rsid w:val="00A40B42"/>
    <w:rsid w:val="00A40F8C"/>
    <w:rsid w:val="00A41D7C"/>
    <w:rsid w:val="00A45C38"/>
    <w:rsid w:val="00A46D79"/>
    <w:rsid w:val="00A479F7"/>
    <w:rsid w:val="00A503B6"/>
    <w:rsid w:val="00A530F6"/>
    <w:rsid w:val="00A54CD8"/>
    <w:rsid w:val="00A55747"/>
    <w:rsid w:val="00A56525"/>
    <w:rsid w:val="00A61984"/>
    <w:rsid w:val="00A64CF8"/>
    <w:rsid w:val="00A722A0"/>
    <w:rsid w:val="00A749A0"/>
    <w:rsid w:val="00A74AB5"/>
    <w:rsid w:val="00A7544E"/>
    <w:rsid w:val="00A75C15"/>
    <w:rsid w:val="00A767F4"/>
    <w:rsid w:val="00A807A3"/>
    <w:rsid w:val="00A80AAE"/>
    <w:rsid w:val="00A8675E"/>
    <w:rsid w:val="00A9016D"/>
    <w:rsid w:val="00A90417"/>
    <w:rsid w:val="00A92F7D"/>
    <w:rsid w:val="00A93C14"/>
    <w:rsid w:val="00A94A7B"/>
    <w:rsid w:val="00A9774D"/>
    <w:rsid w:val="00AA1781"/>
    <w:rsid w:val="00AA296A"/>
    <w:rsid w:val="00AB2899"/>
    <w:rsid w:val="00AB2EED"/>
    <w:rsid w:val="00AC0178"/>
    <w:rsid w:val="00AC3975"/>
    <w:rsid w:val="00AC40E7"/>
    <w:rsid w:val="00AC48FB"/>
    <w:rsid w:val="00AC4AEA"/>
    <w:rsid w:val="00AC68C0"/>
    <w:rsid w:val="00AC6B8A"/>
    <w:rsid w:val="00AD143D"/>
    <w:rsid w:val="00AD22D6"/>
    <w:rsid w:val="00AD44FD"/>
    <w:rsid w:val="00AE127D"/>
    <w:rsid w:val="00AE2E7D"/>
    <w:rsid w:val="00AE62F7"/>
    <w:rsid w:val="00AE6373"/>
    <w:rsid w:val="00AE639C"/>
    <w:rsid w:val="00AE723A"/>
    <w:rsid w:val="00AF0660"/>
    <w:rsid w:val="00AF1016"/>
    <w:rsid w:val="00AF2CDB"/>
    <w:rsid w:val="00AF3C80"/>
    <w:rsid w:val="00AF4757"/>
    <w:rsid w:val="00AF53F7"/>
    <w:rsid w:val="00AF5B01"/>
    <w:rsid w:val="00AF7877"/>
    <w:rsid w:val="00B00D80"/>
    <w:rsid w:val="00B01A44"/>
    <w:rsid w:val="00B032A4"/>
    <w:rsid w:val="00B05511"/>
    <w:rsid w:val="00B07D3B"/>
    <w:rsid w:val="00B11B63"/>
    <w:rsid w:val="00B1228C"/>
    <w:rsid w:val="00B12D22"/>
    <w:rsid w:val="00B205E3"/>
    <w:rsid w:val="00B23C6D"/>
    <w:rsid w:val="00B2514A"/>
    <w:rsid w:val="00B2654B"/>
    <w:rsid w:val="00B26594"/>
    <w:rsid w:val="00B30FA0"/>
    <w:rsid w:val="00B31DAF"/>
    <w:rsid w:val="00B33F08"/>
    <w:rsid w:val="00B353E0"/>
    <w:rsid w:val="00B3705F"/>
    <w:rsid w:val="00B37C36"/>
    <w:rsid w:val="00B40626"/>
    <w:rsid w:val="00B40B6A"/>
    <w:rsid w:val="00B41E03"/>
    <w:rsid w:val="00B4509C"/>
    <w:rsid w:val="00B4666E"/>
    <w:rsid w:val="00B50ADF"/>
    <w:rsid w:val="00B53CC5"/>
    <w:rsid w:val="00B54769"/>
    <w:rsid w:val="00B54ADC"/>
    <w:rsid w:val="00B5573B"/>
    <w:rsid w:val="00B61F5F"/>
    <w:rsid w:val="00B632D7"/>
    <w:rsid w:val="00B63950"/>
    <w:rsid w:val="00B64FCF"/>
    <w:rsid w:val="00B66E39"/>
    <w:rsid w:val="00B67092"/>
    <w:rsid w:val="00B715CF"/>
    <w:rsid w:val="00B72506"/>
    <w:rsid w:val="00B728D8"/>
    <w:rsid w:val="00B761AD"/>
    <w:rsid w:val="00B77178"/>
    <w:rsid w:val="00B81559"/>
    <w:rsid w:val="00B8162E"/>
    <w:rsid w:val="00B82860"/>
    <w:rsid w:val="00B859B5"/>
    <w:rsid w:val="00B86D0A"/>
    <w:rsid w:val="00B86DB4"/>
    <w:rsid w:val="00B8722B"/>
    <w:rsid w:val="00B90F21"/>
    <w:rsid w:val="00B9134C"/>
    <w:rsid w:val="00B919A4"/>
    <w:rsid w:val="00B9299D"/>
    <w:rsid w:val="00B95685"/>
    <w:rsid w:val="00B962CA"/>
    <w:rsid w:val="00B963F0"/>
    <w:rsid w:val="00B96EE8"/>
    <w:rsid w:val="00B97F52"/>
    <w:rsid w:val="00BA0A78"/>
    <w:rsid w:val="00BA3FD4"/>
    <w:rsid w:val="00BA4ED1"/>
    <w:rsid w:val="00BA62F0"/>
    <w:rsid w:val="00BB09F6"/>
    <w:rsid w:val="00BB1AAE"/>
    <w:rsid w:val="00BB2BD8"/>
    <w:rsid w:val="00BB2E4B"/>
    <w:rsid w:val="00BB39DD"/>
    <w:rsid w:val="00BB6C7D"/>
    <w:rsid w:val="00BC10C0"/>
    <w:rsid w:val="00BC2A2B"/>
    <w:rsid w:val="00BC2DB6"/>
    <w:rsid w:val="00BC2DD6"/>
    <w:rsid w:val="00BC478B"/>
    <w:rsid w:val="00BC4861"/>
    <w:rsid w:val="00BC6086"/>
    <w:rsid w:val="00BC69DD"/>
    <w:rsid w:val="00BD0BDD"/>
    <w:rsid w:val="00BD2286"/>
    <w:rsid w:val="00BD5777"/>
    <w:rsid w:val="00BD66B9"/>
    <w:rsid w:val="00BD68BD"/>
    <w:rsid w:val="00BE254A"/>
    <w:rsid w:val="00BE2779"/>
    <w:rsid w:val="00BE59F3"/>
    <w:rsid w:val="00BF3482"/>
    <w:rsid w:val="00BF3BC0"/>
    <w:rsid w:val="00BF6293"/>
    <w:rsid w:val="00BF6880"/>
    <w:rsid w:val="00C003B0"/>
    <w:rsid w:val="00C03BF2"/>
    <w:rsid w:val="00C05D37"/>
    <w:rsid w:val="00C11190"/>
    <w:rsid w:val="00C12966"/>
    <w:rsid w:val="00C1411E"/>
    <w:rsid w:val="00C162D1"/>
    <w:rsid w:val="00C16BF5"/>
    <w:rsid w:val="00C17274"/>
    <w:rsid w:val="00C2114E"/>
    <w:rsid w:val="00C242DA"/>
    <w:rsid w:val="00C255F4"/>
    <w:rsid w:val="00C26C32"/>
    <w:rsid w:val="00C30762"/>
    <w:rsid w:val="00C30FFC"/>
    <w:rsid w:val="00C3280E"/>
    <w:rsid w:val="00C33338"/>
    <w:rsid w:val="00C34625"/>
    <w:rsid w:val="00C347B0"/>
    <w:rsid w:val="00C35782"/>
    <w:rsid w:val="00C37C8A"/>
    <w:rsid w:val="00C403E6"/>
    <w:rsid w:val="00C4094A"/>
    <w:rsid w:val="00C51CD6"/>
    <w:rsid w:val="00C52484"/>
    <w:rsid w:val="00C53C7C"/>
    <w:rsid w:val="00C55033"/>
    <w:rsid w:val="00C56D45"/>
    <w:rsid w:val="00C57DF7"/>
    <w:rsid w:val="00C61AC5"/>
    <w:rsid w:val="00C61D7C"/>
    <w:rsid w:val="00C63348"/>
    <w:rsid w:val="00C65BAE"/>
    <w:rsid w:val="00C730C1"/>
    <w:rsid w:val="00C805B8"/>
    <w:rsid w:val="00C80A1B"/>
    <w:rsid w:val="00C825E0"/>
    <w:rsid w:val="00C901AB"/>
    <w:rsid w:val="00C90883"/>
    <w:rsid w:val="00C922DD"/>
    <w:rsid w:val="00CA3496"/>
    <w:rsid w:val="00CA609E"/>
    <w:rsid w:val="00CA7C78"/>
    <w:rsid w:val="00CB3932"/>
    <w:rsid w:val="00CB4B34"/>
    <w:rsid w:val="00CB5A3D"/>
    <w:rsid w:val="00CC067F"/>
    <w:rsid w:val="00CC0A32"/>
    <w:rsid w:val="00CC43AC"/>
    <w:rsid w:val="00CC69EF"/>
    <w:rsid w:val="00CD5D5A"/>
    <w:rsid w:val="00CD725D"/>
    <w:rsid w:val="00CE08F9"/>
    <w:rsid w:val="00CE1D03"/>
    <w:rsid w:val="00CE2B76"/>
    <w:rsid w:val="00CE42AA"/>
    <w:rsid w:val="00CE4B2B"/>
    <w:rsid w:val="00CF51D5"/>
    <w:rsid w:val="00CF569B"/>
    <w:rsid w:val="00CF5745"/>
    <w:rsid w:val="00CF6B2D"/>
    <w:rsid w:val="00CF7A7A"/>
    <w:rsid w:val="00CF7FCE"/>
    <w:rsid w:val="00D03430"/>
    <w:rsid w:val="00D06485"/>
    <w:rsid w:val="00D10286"/>
    <w:rsid w:val="00D116C1"/>
    <w:rsid w:val="00D127D3"/>
    <w:rsid w:val="00D134F4"/>
    <w:rsid w:val="00D137EA"/>
    <w:rsid w:val="00D14FB4"/>
    <w:rsid w:val="00D15D38"/>
    <w:rsid w:val="00D17CF7"/>
    <w:rsid w:val="00D17D39"/>
    <w:rsid w:val="00D21B05"/>
    <w:rsid w:val="00D259D2"/>
    <w:rsid w:val="00D2744B"/>
    <w:rsid w:val="00D315B0"/>
    <w:rsid w:val="00D31802"/>
    <w:rsid w:val="00D33EF0"/>
    <w:rsid w:val="00D40861"/>
    <w:rsid w:val="00D412D1"/>
    <w:rsid w:val="00D43C67"/>
    <w:rsid w:val="00D44C65"/>
    <w:rsid w:val="00D458B3"/>
    <w:rsid w:val="00D460D6"/>
    <w:rsid w:val="00D50073"/>
    <w:rsid w:val="00D51AB2"/>
    <w:rsid w:val="00D5264F"/>
    <w:rsid w:val="00D5284A"/>
    <w:rsid w:val="00D529C6"/>
    <w:rsid w:val="00D54225"/>
    <w:rsid w:val="00D55B39"/>
    <w:rsid w:val="00D55BBF"/>
    <w:rsid w:val="00D576EA"/>
    <w:rsid w:val="00D57A3B"/>
    <w:rsid w:val="00D6077A"/>
    <w:rsid w:val="00D61A28"/>
    <w:rsid w:val="00D62D6E"/>
    <w:rsid w:val="00D64164"/>
    <w:rsid w:val="00D64E80"/>
    <w:rsid w:val="00D67177"/>
    <w:rsid w:val="00D71A6C"/>
    <w:rsid w:val="00D723AD"/>
    <w:rsid w:val="00D732C8"/>
    <w:rsid w:val="00D73E24"/>
    <w:rsid w:val="00D75FFF"/>
    <w:rsid w:val="00D80C9D"/>
    <w:rsid w:val="00D84714"/>
    <w:rsid w:val="00D85307"/>
    <w:rsid w:val="00D85CFD"/>
    <w:rsid w:val="00D869C7"/>
    <w:rsid w:val="00D86C86"/>
    <w:rsid w:val="00D9056E"/>
    <w:rsid w:val="00D91CBA"/>
    <w:rsid w:val="00D9215B"/>
    <w:rsid w:val="00D933DE"/>
    <w:rsid w:val="00D9388A"/>
    <w:rsid w:val="00D95D9D"/>
    <w:rsid w:val="00DA11D3"/>
    <w:rsid w:val="00DA46F7"/>
    <w:rsid w:val="00DA6C09"/>
    <w:rsid w:val="00DA795C"/>
    <w:rsid w:val="00DB65C1"/>
    <w:rsid w:val="00DB717E"/>
    <w:rsid w:val="00DB7BDA"/>
    <w:rsid w:val="00DC2D1A"/>
    <w:rsid w:val="00DC44BC"/>
    <w:rsid w:val="00DC5EAF"/>
    <w:rsid w:val="00DC62CC"/>
    <w:rsid w:val="00DC6AC1"/>
    <w:rsid w:val="00DD2E49"/>
    <w:rsid w:val="00DD2E98"/>
    <w:rsid w:val="00DD4500"/>
    <w:rsid w:val="00DD67CB"/>
    <w:rsid w:val="00DE04F2"/>
    <w:rsid w:val="00DE1B32"/>
    <w:rsid w:val="00DE5E88"/>
    <w:rsid w:val="00DE686F"/>
    <w:rsid w:val="00DF4148"/>
    <w:rsid w:val="00DF43BF"/>
    <w:rsid w:val="00DF63E3"/>
    <w:rsid w:val="00DF76AB"/>
    <w:rsid w:val="00E061D2"/>
    <w:rsid w:val="00E0743C"/>
    <w:rsid w:val="00E1180E"/>
    <w:rsid w:val="00E13FE2"/>
    <w:rsid w:val="00E14E23"/>
    <w:rsid w:val="00E175FB"/>
    <w:rsid w:val="00E239D7"/>
    <w:rsid w:val="00E264E0"/>
    <w:rsid w:val="00E26DBD"/>
    <w:rsid w:val="00E27D05"/>
    <w:rsid w:val="00E3030D"/>
    <w:rsid w:val="00E30FF8"/>
    <w:rsid w:val="00E32301"/>
    <w:rsid w:val="00E334E6"/>
    <w:rsid w:val="00E33A2C"/>
    <w:rsid w:val="00E351C5"/>
    <w:rsid w:val="00E3568D"/>
    <w:rsid w:val="00E3634C"/>
    <w:rsid w:val="00E367E7"/>
    <w:rsid w:val="00E379CD"/>
    <w:rsid w:val="00E41665"/>
    <w:rsid w:val="00E41A40"/>
    <w:rsid w:val="00E4300E"/>
    <w:rsid w:val="00E4382A"/>
    <w:rsid w:val="00E45CB4"/>
    <w:rsid w:val="00E547EA"/>
    <w:rsid w:val="00E63204"/>
    <w:rsid w:val="00E64732"/>
    <w:rsid w:val="00E6533D"/>
    <w:rsid w:val="00E675E0"/>
    <w:rsid w:val="00E742F6"/>
    <w:rsid w:val="00E75FCF"/>
    <w:rsid w:val="00E839B5"/>
    <w:rsid w:val="00E86FA6"/>
    <w:rsid w:val="00E90E8A"/>
    <w:rsid w:val="00E91001"/>
    <w:rsid w:val="00E913D8"/>
    <w:rsid w:val="00E92C86"/>
    <w:rsid w:val="00E93FBE"/>
    <w:rsid w:val="00E95DE2"/>
    <w:rsid w:val="00E979D6"/>
    <w:rsid w:val="00EA1102"/>
    <w:rsid w:val="00EA72B7"/>
    <w:rsid w:val="00EA769B"/>
    <w:rsid w:val="00EA78A0"/>
    <w:rsid w:val="00EB0195"/>
    <w:rsid w:val="00EB069D"/>
    <w:rsid w:val="00EB3CFC"/>
    <w:rsid w:val="00EB53CE"/>
    <w:rsid w:val="00EB5509"/>
    <w:rsid w:val="00EB7816"/>
    <w:rsid w:val="00EC2BA7"/>
    <w:rsid w:val="00EC2EA2"/>
    <w:rsid w:val="00EC3754"/>
    <w:rsid w:val="00EC3AE1"/>
    <w:rsid w:val="00EC5AC8"/>
    <w:rsid w:val="00EC69F3"/>
    <w:rsid w:val="00ED0435"/>
    <w:rsid w:val="00ED0E79"/>
    <w:rsid w:val="00ED188F"/>
    <w:rsid w:val="00ED237E"/>
    <w:rsid w:val="00ED7542"/>
    <w:rsid w:val="00EE2227"/>
    <w:rsid w:val="00EE2EF2"/>
    <w:rsid w:val="00EE3D42"/>
    <w:rsid w:val="00EE6FEE"/>
    <w:rsid w:val="00EE755B"/>
    <w:rsid w:val="00EF0BD0"/>
    <w:rsid w:val="00EF48AC"/>
    <w:rsid w:val="00EF5F84"/>
    <w:rsid w:val="00EF72C6"/>
    <w:rsid w:val="00F015FC"/>
    <w:rsid w:val="00F019E1"/>
    <w:rsid w:val="00F03C42"/>
    <w:rsid w:val="00F057EC"/>
    <w:rsid w:val="00F06C09"/>
    <w:rsid w:val="00F1215A"/>
    <w:rsid w:val="00F13244"/>
    <w:rsid w:val="00F1452C"/>
    <w:rsid w:val="00F154D5"/>
    <w:rsid w:val="00F16BF9"/>
    <w:rsid w:val="00F173FF"/>
    <w:rsid w:val="00F24DA5"/>
    <w:rsid w:val="00F3119A"/>
    <w:rsid w:val="00F32005"/>
    <w:rsid w:val="00F32654"/>
    <w:rsid w:val="00F350DC"/>
    <w:rsid w:val="00F370E7"/>
    <w:rsid w:val="00F41714"/>
    <w:rsid w:val="00F42C7E"/>
    <w:rsid w:val="00F43C07"/>
    <w:rsid w:val="00F43EEA"/>
    <w:rsid w:val="00F44B6E"/>
    <w:rsid w:val="00F5032A"/>
    <w:rsid w:val="00F50ACF"/>
    <w:rsid w:val="00F52E79"/>
    <w:rsid w:val="00F64798"/>
    <w:rsid w:val="00F65A7C"/>
    <w:rsid w:val="00F663BC"/>
    <w:rsid w:val="00F663D9"/>
    <w:rsid w:val="00F70B18"/>
    <w:rsid w:val="00F73F9C"/>
    <w:rsid w:val="00F743B7"/>
    <w:rsid w:val="00F75778"/>
    <w:rsid w:val="00F773FC"/>
    <w:rsid w:val="00F836EC"/>
    <w:rsid w:val="00F850D1"/>
    <w:rsid w:val="00F85839"/>
    <w:rsid w:val="00F85DF3"/>
    <w:rsid w:val="00F87301"/>
    <w:rsid w:val="00F90675"/>
    <w:rsid w:val="00F93278"/>
    <w:rsid w:val="00F93A94"/>
    <w:rsid w:val="00F94FA3"/>
    <w:rsid w:val="00F956D6"/>
    <w:rsid w:val="00F95BE9"/>
    <w:rsid w:val="00F96859"/>
    <w:rsid w:val="00F96B12"/>
    <w:rsid w:val="00F97B6A"/>
    <w:rsid w:val="00F97DEB"/>
    <w:rsid w:val="00FA19E8"/>
    <w:rsid w:val="00FA22BA"/>
    <w:rsid w:val="00FA3312"/>
    <w:rsid w:val="00FA3F7A"/>
    <w:rsid w:val="00FA406A"/>
    <w:rsid w:val="00FA7262"/>
    <w:rsid w:val="00FA7C9B"/>
    <w:rsid w:val="00FB2A01"/>
    <w:rsid w:val="00FB4D1A"/>
    <w:rsid w:val="00FB4E42"/>
    <w:rsid w:val="00FB603A"/>
    <w:rsid w:val="00FB7B9D"/>
    <w:rsid w:val="00FC2F16"/>
    <w:rsid w:val="00FC39F8"/>
    <w:rsid w:val="00FC6644"/>
    <w:rsid w:val="00FC72B2"/>
    <w:rsid w:val="00FD377F"/>
    <w:rsid w:val="00FE0921"/>
    <w:rsid w:val="00FE3695"/>
    <w:rsid w:val="00FE3DB3"/>
    <w:rsid w:val="00FE56DD"/>
    <w:rsid w:val="00FE69B2"/>
    <w:rsid w:val="00FE6BA8"/>
    <w:rsid w:val="00FE6FE0"/>
    <w:rsid w:val="00FE78BE"/>
    <w:rsid w:val="00FE7EC1"/>
    <w:rsid w:val="00FF0031"/>
    <w:rsid w:val="00FF1D4B"/>
    <w:rsid w:val="00FF30D7"/>
    <w:rsid w:val="00FF417C"/>
    <w:rsid w:val="00FF62FB"/>
    <w:rsid w:val="00FF6868"/>
    <w:rsid w:val="00FF6E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28C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254A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9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a">
    <w:name w:val="Заголовок_формы"/>
    <w:basedOn w:val="a9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b">
    <w:name w:val="Body Text Indent"/>
    <w:basedOn w:val="a"/>
    <w:rsid w:val="00B95685"/>
    <w:pPr>
      <w:spacing w:after="120"/>
      <w:ind w:left="283"/>
    </w:pPr>
  </w:style>
  <w:style w:type="character" w:styleId="ac">
    <w:name w:val="page number"/>
    <w:basedOn w:val="a0"/>
    <w:rsid w:val="00355287"/>
  </w:style>
  <w:style w:type="table" w:styleId="ad">
    <w:name w:val="Table Grid"/>
    <w:basedOn w:val="a1"/>
    <w:rsid w:val="00313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semiHidden/>
    <w:rsid w:val="00723D86"/>
    <w:rPr>
      <w:sz w:val="16"/>
      <w:szCs w:val="16"/>
    </w:rPr>
  </w:style>
  <w:style w:type="paragraph" w:styleId="af">
    <w:name w:val="annotation text"/>
    <w:basedOn w:val="a"/>
    <w:semiHidden/>
    <w:rsid w:val="00723D86"/>
    <w:rPr>
      <w:sz w:val="20"/>
    </w:rPr>
  </w:style>
  <w:style w:type="paragraph" w:styleId="af0">
    <w:name w:val="annotation subject"/>
    <w:basedOn w:val="af"/>
    <w:next w:val="af"/>
    <w:semiHidden/>
    <w:rsid w:val="00723D86"/>
    <w:rPr>
      <w:b/>
      <w:bCs/>
    </w:rPr>
  </w:style>
  <w:style w:type="paragraph" w:customStyle="1" w:styleId="af1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2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6416E1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D576EA"/>
    <w:rPr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3E5F88"/>
    <w:rPr>
      <w:sz w:val="24"/>
    </w:rPr>
  </w:style>
  <w:style w:type="character" w:styleId="af4">
    <w:name w:val="Hyperlink"/>
    <w:basedOn w:val="a0"/>
    <w:rsid w:val="00E913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28C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254A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9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a">
    <w:name w:val="Заголовок_формы"/>
    <w:basedOn w:val="a9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b">
    <w:name w:val="Body Text Indent"/>
    <w:basedOn w:val="a"/>
    <w:rsid w:val="00B95685"/>
    <w:pPr>
      <w:spacing w:after="120"/>
      <w:ind w:left="283"/>
    </w:pPr>
  </w:style>
  <w:style w:type="character" w:styleId="ac">
    <w:name w:val="page number"/>
    <w:basedOn w:val="a0"/>
    <w:rsid w:val="00355287"/>
  </w:style>
  <w:style w:type="table" w:styleId="ad">
    <w:name w:val="Table Grid"/>
    <w:basedOn w:val="a1"/>
    <w:rsid w:val="00313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semiHidden/>
    <w:rsid w:val="00723D86"/>
    <w:rPr>
      <w:sz w:val="16"/>
      <w:szCs w:val="16"/>
    </w:rPr>
  </w:style>
  <w:style w:type="paragraph" w:styleId="af">
    <w:name w:val="annotation text"/>
    <w:basedOn w:val="a"/>
    <w:semiHidden/>
    <w:rsid w:val="00723D86"/>
    <w:rPr>
      <w:sz w:val="20"/>
    </w:rPr>
  </w:style>
  <w:style w:type="paragraph" w:styleId="af0">
    <w:name w:val="annotation subject"/>
    <w:basedOn w:val="af"/>
    <w:next w:val="af"/>
    <w:semiHidden/>
    <w:rsid w:val="00723D86"/>
    <w:rPr>
      <w:b/>
      <w:bCs/>
    </w:rPr>
  </w:style>
  <w:style w:type="paragraph" w:customStyle="1" w:styleId="af1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2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6416E1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D576EA"/>
    <w:rPr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3E5F88"/>
    <w:rPr>
      <w:sz w:val="24"/>
    </w:rPr>
  </w:style>
  <w:style w:type="character" w:styleId="af4">
    <w:name w:val="Hyperlink"/>
    <w:basedOn w:val="a0"/>
    <w:rsid w:val="00E913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us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34CBF-BFFF-4E68-8955-D0BD6AF34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3162</Words>
  <Characters>18025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Регламент работы над ПФП и бюджетом</vt:lpstr>
      <vt:lpstr>Регламент работы над ПФП и бюджетом</vt:lpstr>
    </vt:vector>
  </TitlesOfParts>
  <Company>Финансовое управление области</Company>
  <LinksUpToDate>false</LinksUpToDate>
  <CharactersWithSpaces>21145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работы над ПФП и бюджетом</dc:title>
  <dc:creator>Аксёненко Артур</dc:creator>
  <cp:lastModifiedBy>Анищенко</cp:lastModifiedBy>
  <cp:revision>47</cp:revision>
  <cp:lastPrinted>2026-06-03T06:28:00Z</cp:lastPrinted>
  <dcterms:created xsi:type="dcterms:W3CDTF">2024-05-31T11:33:00Z</dcterms:created>
  <dcterms:modified xsi:type="dcterms:W3CDTF">2026-06-16T06:48:00Z</dcterms:modified>
</cp:coreProperties>
</file>